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1E63" w:rsidRPr="00D93376" w:rsidRDefault="00711E63" w:rsidP="00711E63">
      <w:pPr>
        <w:widowControl/>
        <w:autoSpaceDE/>
        <w:autoSpaceDN/>
        <w:spacing w:after="120"/>
        <w:jc w:val="right"/>
        <w:rPr>
          <w:rFonts w:ascii="Arial" w:eastAsia="Calibri" w:hAnsi="Arial" w:cs="Arial"/>
          <w:b/>
          <w:bCs/>
          <w:lang w:val="en-IN" w:bidi="ta-IN"/>
        </w:rPr>
      </w:pPr>
      <w:r w:rsidRPr="00D93376">
        <w:rPr>
          <w:rFonts w:ascii="Arial" w:eastAsia="Calibri" w:hAnsi="Arial" w:cs="Arial"/>
          <w:b/>
          <w:bCs/>
          <w:lang w:val="en-IN" w:bidi="ta-IN"/>
        </w:rPr>
        <w:t>Annexu</w:t>
      </w:r>
      <w:r>
        <w:rPr>
          <w:rFonts w:ascii="Arial" w:eastAsia="Calibri" w:hAnsi="Arial" w:cs="Arial"/>
          <w:b/>
          <w:bCs/>
          <w:lang w:val="en-IN" w:bidi="ta-IN"/>
        </w:rPr>
        <w:t xml:space="preserve">re - </w:t>
      </w:r>
    </w:p>
    <w:p w:rsidR="00711E63" w:rsidRPr="00D93376" w:rsidRDefault="00711E63" w:rsidP="00711E63">
      <w:pPr>
        <w:widowControl/>
        <w:autoSpaceDE/>
        <w:autoSpaceDN/>
        <w:spacing w:after="120"/>
        <w:jc w:val="center"/>
        <w:rPr>
          <w:rFonts w:ascii="Arial" w:eastAsiaTheme="minorHAnsi" w:hAnsi="Arial" w:cs="Arial"/>
          <w:lang w:val="en-IN" w:bidi="hi-IN"/>
        </w:rPr>
      </w:pPr>
      <w:r w:rsidRPr="00D93376">
        <w:rPr>
          <w:rFonts w:ascii="Arial" w:eastAsia="Calibri" w:hAnsi="Arial" w:cs="Arial"/>
          <w:lang w:val="en-IN" w:bidi="ta-IN"/>
        </w:rPr>
        <w:t>ORDNANCE CLOTHING FACTORY</w:t>
      </w:r>
      <w:r w:rsidRPr="00D93376">
        <w:rPr>
          <w:rFonts w:ascii="Arial" w:eastAsia="Calibri" w:hAnsi="Arial" w:cs="Arial"/>
          <w:lang w:val="en-IN" w:bidi="ta-IN"/>
        </w:rPr>
        <w:br/>
        <w:t>AVADI, CHENNAI-600054</w:t>
      </w:r>
    </w:p>
    <w:p w:rsidR="00711E63" w:rsidRPr="00D93376" w:rsidRDefault="00495135" w:rsidP="00711E63">
      <w:pPr>
        <w:widowControl/>
        <w:adjustRightInd w:val="0"/>
        <w:spacing w:after="120"/>
        <w:jc w:val="center"/>
        <w:rPr>
          <w:rFonts w:ascii="Arial" w:eastAsiaTheme="minorHAnsi" w:hAnsi="Arial" w:cs="Arial"/>
          <w:b/>
          <w:bCs/>
          <w:u w:val="single"/>
          <w:lang w:val="en-IN" w:bidi="hi-IN"/>
        </w:rPr>
      </w:pPr>
      <w:r>
        <w:rPr>
          <w:rFonts w:ascii="Arial" w:eastAsiaTheme="minorHAnsi" w:hAnsi="Arial" w:cs="Arial"/>
          <w:b/>
          <w:bCs/>
          <w:u w:val="single"/>
          <w:lang w:val="en-IN" w:bidi="hi-IN"/>
        </w:rPr>
        <w:t>CV NORMS FOR VENDOR REGISTRATION</w:t>
      </w:r>
    </w:p>
    <w:p w:rsidR="006A6463" w:rsidRDefault="00711E63" w:rsidP="00711E63">
      <w:pPr>
        <w:rPr>
          <w:rFonts w:ascii="Arial" w:eastAsiaTheme="minorHAnsi" w:hAnsi="Arial" w:cs="Arial"/>
          <w:color w:val="FF0000"/>
          <w:lang w:val="en-IN" w:bidi="hi-IN"/>
        </w:rPr>
      </w:pPr>
      <w:r w:rsidRPr="00D93376">
        <w:rPr>
          <w:rFonts w:ascii="Arial" w:eastAsiaTheme="minorHAnsi" w:hAnsi="Arial" w:cs="Arial"/>
          <w:lang w:val="en-IN" w:bidi="hi-IN"/>
        </w:rPr>
        <w:t>OCF/</w:t>
      </w:r>
      <w:proofErr w:type="spellStart"/>
      <w:r w:rsidRPr="00D93376">
        <w:rPr>
          <w:rFonts w:ascii="Arial" w:eastAsiaTheme="minorHAnsi" w:hAnsi="Arial" w:cs="Arial"/>
          <w:lang w:val="en-IN" w:bidi="hi-IN"/>
        </w:rPr>
        <w:t>Avadi</w:t>
      </w:r>
      <w:proofErr w:type="spellEnd"/>
      <w:r w:rsidRPr="00D93376">
        <w:rPr>
          <w:rFonts w:ascii="Arial" w:eastAsiaTheme="minorHAnsi" w:hAnsi="Arial" w:cs="Arial"/>
          <w:lang w:val="en-IN" w:bidi="hi-IN"/>
        </w:rPr>
        <w:t xml:space="preserve"> Tender/file Reference no: GEM/2024/B/</w:t>
      </w:r>
      <w:r w:rsidRPr="00711E63">
        <w:rPr>
          <w:rFonts w:ascii="Arial" w:eastAsiaTheme="minorHAnsi" w:hAnsi="Arial" w:cs="Arial"/>
          <w:color w:val="FF0000"/>
          <w:lang w:val="en-IN" w:bidi="hi-IN"/>
        </w:rPr>
        <w:t>5273767</w:t>
      </w:r>
      <w:r w:rsidRPr="00D93376">
        <w:rPr>
          <w:rFonts w:ascii="Arial" w:eastAsiaTheme="minorHAnsi" w:hAnsi="Arial" w:cs="Arial"/>
          <w:lang w:val="en-IN" w:bidi="hi-IN"/>
        </w:rPr>
        <w:tab/>
      </w:r>
      <w:r>
        <w:rPr>
          <w:rFonts w:ascii="Arial" w:eastAsiaTheme="minorHAnsi" w:hAnsi="Arial" w:cs="Arial"/>
          <w:lang w:val="en-IN" w:bidi="hi-IN"/>
        </w:rPr>
        <w:t xml:space="preserve"> </w:t>
      </w:r>
      <w:r w:rsidRPr="00D93376">
        <w:rPr>
          <w:rFonts w:ascii="Arial" w:eastAsiaTheme="minorHAnsi" w:hAnsi="Arial" w:cs="Arial"/>
          <w:lang w:val="en-IN" w:bidi="hi-IN"/>
        </w:rPr>
        <w:t xml:space="preserve">   Date: </w:t>
      </w:r>
      <w:r w:rsidRPr="00711E63">
        <w:rPr>
          <w:rFonts w:ascii="Arial" w:eastAsiaTheme="minorHAnsi" w:hAnsi="Arial" w:cs="Arial"/>
          <w:color w:val="FF0000"/>
          <w:lang w:val="en-IN" w:bidi="hi-IN"/>
        </w:rPr>
        <w:t>12.08.2024</w:t>
      </w:r>
    </w:p>
    <w:p w:rsidR="00AE653E" w:rsidRDefault="00AE653E" w:rsidP="00711E63">
      <w:pPr>
        <w:rPr>
          <w:rFonts w:ascii="Arial" w:eastAsiaTheme="minorHAnsi" w:hAnsi="Arial" w:cs="Arial"/>
          <w:color w:val="FF0000"/>
          <w:lang w:val="en-IN" w:bidi="hi-IN"/>
        </w:rPr>
      </w:pPr>
    </w:p>
    <w:p w:rsidR="00AE653E" w:rsidRDefault="005663B0" w:rsidP="00711E63">
      <w:pPr>
        <w:rPr>
          <w:rFonts w:ascii="Arial" w:eastAsiaTheme="minorHAnsi" w:hAnsi="Arial" w:cs="Arial"/>
          <w:color w:val="FF0000"/>
          <w:lang w:val="en-IN" w:bidi="hi-IN"/>
        </w:rPr>
      </w:pPr>
      <w:r>
        <w:rPr>
          <w:rFonts w:ascii="Arial" w:eastAsiaTheme="minorHAnsi" w:hAnsi="Arial" w:cs="Arial"/>
          <w:noProof/>
          <w:color w:val="FF0000"/>
          <w:lang w:val="en-IN" w:eastAsia="en-IN" w:bidi="hi-IN"/>
        </w:rPr>
        <w:drawing>
          <wp:inline distT="0" distB="0" distL="0" distR="0">
            <wp:extent cx="5731510" cy="6896484"/>
            <wp:effectExtent l="1905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68964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E653E" w:rsidSect="006A646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 MT">
    <w:altName w:val="Arial"/>
    <w:charset w:val="01"/>
    <w:family w:val="swiss"/>
    <w:pitch w:val="variable"/>
    <w:sig w:usb0="00000000" w:usb1="00000000" w:usb2="00000000" w:usb3="00000000" w:csb0="0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504B07"/>
    <w:multiLevelType w:val="hybridMultilevel"/>
    <w:tmpl w:val="0CA0D9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20"/>
  <w:characterSpacingControl w:val="doNotCompress"/>
  <w:compat/>
  <w:rsids>
    <w:rsidRoot w:val="00711E63"/>
    <w:rsid w:val="000C4B95"/>
    <w:rsid w:val="002A296E"/>
    <w:rsid w:val="00495135"/>
    <w:rsid w:val="005663B0"/>
    <w:rsid w:val="00577390"/>
    <w:rsid w:val="006A6463"/>
    <w:rsid w:val="00711E63"/>
    <w:rsid w:val="008E659E"/>
    <w:rsid w:val="00AE653E"/>
    <w:rsid w:val="00C159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IN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lang w:val="en-IN" w:eastAsia="en-US" w:bidi="hi-IN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711E63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Cs w:val="22"/>
      <w:lang w:val="en-US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663B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63B0"/>
    <w:rPr>
      <w:rFonts w:ascii="Tahoma" w:eastAsia="Arial MT" w:hAnsi="Tahoma" w:cs="Tahoma"/>
      <w:sz w:val="16"/>
      <w:szCs w:val="16"/>
      <w:lang w:val="en-US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</Words>
  <Characters>147</Characters>
  <Application>Microsoft Office Word</Application>
  <DocSecurity>0</DocSecurity>
  <Lines>1</Lines>
  <Paragraphs>1</Paragraphs>
  <ScaleCrop>false</ScaleCrop>
  <Company/>
  <LinksUpToDate>false</LinksUpToDate>
  <CharactersWithSpaces>171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PV-04</dc:creator>
  <cp:lastModifiedBy>PV-01</cp:lastModifiedBy>
  <cp:revision>4</cp:revision>
  <dcterms:created xsi:type="dcterms:W3CDTF">2024-08-24T05:09:00Z</dcterms:created>
  <dcterms:modified xsi:type="dcterms:W3CDTF">2024-08-24T06:58:00Z</dcterms:modified>
</cp:coreProperties>
</file>