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276"/>
        <w:jc w:val="start"/>
        <w:rPr/>
      </w:pPr>
      <w:r>
        <w:rPr/>
        <w:t xml:space="preserve">Telephone directory - </w:t>
      </w:r>
    </w:p>
    <w:p>
      <w:pPr>
        <w:pStyle w:val="Normal"/>
        <w:bidi w:val="0"/>
        <w:spacing w:lineRule="auto" w:line="276"/>
        <w:jc w:val="start"/>
        <w:rPr/>
      </w:pPr>
      <w:r>
        <w:rPr/>
        <w:t>PV –  261/369</w:t>
      </w:r>
    </w:p>
    <w:p>
      <w:pPr>
        <w:pStyle w:val="Normal"/>
        <w:bidi w:val="0"/>
        <w:spacing w:lineRule="auto" w:line="276"/>
        <w:jc w:val="start"/>
        <w:rPr/>
      </w:pPr>
      <w:r>
        <w:rPr/>
        <w:t>QC(P) – 281</w:t>
      </w:r>
    </w:p>
    <w:p>
      <w:pPr>
        <w:pStyle w:val="Normal"/>
        <w:bidi w:val="0"/>
        <w:spacing w:lineRule="auto" w:line="276"/>
        <w:jc w:val="start"/>
        <w:rPr/>
      </w:pPr>
      <w:r>
        <w:rPr/>
        <w:t>Gate – 444</w:t>
      </w:r>
    </w:p>
    <w:p>
      <w:pPr>
        <w:pStyle w:val="Normal"/>
        <w:bidi w:val="0"/>
        <w:spacing w:lineRule="auto" w:line="276"/>
        <w:jc w:val="start"/>
        <w:rPr/>
      </w:pPr>
      <w:r>
        <w:rPr/>
        <w:t>Store – 318, 319</w:t>
      </w:r>
    </w:p>
    <w:p>
      <w:pPr>
        <w:pStyle w:val="Normal"/>
        <w:bidi w:val="0"/>
        <w:spacing w:lineRule="auto" w:line="276"/>
        <w:jc w:val="start"/>
        <w:rPr/>
      </w:pPr>
      <w:r>
        <w:rPr/>
        <w:t>QC(Mat) – 272</w:t>
      </w:r>
    </w:p>
    <w:p>
      <w:pPr>
        <w:pStyle w:val="Normal"/>
        <w:bidi w:val="0"/>
        <w:spacing w:lineRule="auto" w:line="276"/>
        <w:jc w:val="start"/>
        <w:rPr/>
      </w:pPr>
      <w:r>
        <w:rPr/>
        <w:t>Technical – 304</w:t>
      </w:r>
    </w:p>
    <w:p>
      <w:pPr>
        <w:pStyle w:val="Normal"/>
        <w:bidi w:val="0"/>
        <w:spacing w:lineRule="auto" w:line="276"/>
        <w:jc w:val="start"/>
        <w:rPr/>
      </w:pPr>
      <w:r>
        <w:rPr/>
        <w:t>E-2 Estt. – 308</w:t>
      </w:r>
    </w:p>
    <w:p>
      <w:pPr>
        <w:pStyle w:val="Normal"/>
        <w:bidi w:val="0"/>
        <w:spacing w:lineRule="auto" w:line="276"/>
        <w:jc w:val="start"/>
        <w:rPr/>
      </w:pPr>
      <w:r>
        <w:rPr/>
        <w:t>WM/SC – 228</w:t>
      </w:r>
    </w:p>
    <w:p>
      <w:pPr>
        <w:pStyle w:val="Normal"/>
        <w:bidi w:val="0"/>
        <w:spacing w:lineRule="auto" w:line="276"/>
        <w:jc w:val="start"/>
        <w:rPr/>
      </w:pPr>
      <w:r>
        <w:rPr/>
        <w:t>DGM/R – 224</w:t>
      </w:r>
    </w:p>
    <w:p>
      <w:pPr>
        <w:pStyle w:val="Normal"/>
        <w:bidi w:val="0"/>
        <w:spacing w:lineRule="auto" w:line="276"/>
        <w:jc w:val="start"/>
        <w:rPr/>
      </w:pPr>
      <w:r>
        <w:rPr/>
        <w:t>ITC – 220</w:t>
      </w:r>
    </w:p>
    <w:p>
      <w:pPr>
        <w:pStyle w:val="Normal"/>
        <w:bidi w:val="0"/>
        <w:spacing w:lineRule="auto" w:line="276"/>
        <w:jc w:val="start"/>
        <w:rPr/>
      </w:pPr>
      <w:r>
        <w:rPr/>
        <w:t>MCO – 296</w:t>
      </w:r>
    </w:p>
    <w:p>
      <w:pPr>
        <w:pStyle w:val="Normal"/>
        <w:bidi w:val="0"/>
        <w:spacing w:lineRule="auto" w:line="276"/>
        <w:jc w:val="start"/>
        <w:rPr/>
      </w:pPr>
      <w:r>
        <w:rPr/>
        <w:t>P-4 – 325</w:t>
      </w:r>
    </w:p>
    <w:p>
      <w:pPr>
        <w:pStyle w:val="Normal"/>
        <w:bidi w:val="0"/>
        <w:spacing w:lineRule="auto" w:line="276"/>
        <w:jc w:val="start"/>
        <w:rPr/>
      </w:pPr>
      <w:r>
        <w:rPr/>
        <w:t>P-4 Bond – 327</w:t>
      </w:r>
    </w:p>
    <w:p>
      <w:pPr>
        <w:pStyle w:val="Normal"/>
        <w:bidi w:val="0"/>
        <w:spacing w:lineRule="auto" w:line="276"/>
        <w:jc w:val="start"/>
        <w:rPr/>
      </w:pPr>
      <w:r>
        <w:rPr/>
        <w:t>C-2 Bill – 258</w:t>
      </w:r>
    </w:p>
    <w:p>
      <w:pPr>
        <w:pStyle w:val="Normal"/>
        <w:bidi w:val="0"/>
        <w:spacing w:lineRule="auto" w:line="276"/>
        <w:jc w:val="start"/>
        <w:rPr/>
      </w:pPr>
      <w:r>
        <w:rPr/>
        <w:t>P-3 – 262/398</w:t>
      </w:r>
    </w:p>
    <w:p>
      <w:pPr>
        <w:pStyle w:val="Normal"/>
        <w:bidi w:val="0"/>
        <w:spacing w:lineRule="auto" w:line="276"/>
        <w:jc w:val="start"/>
        <w:rPr/>
      </w:pPr>
      <w:r>
        <w:rPr/>
        <w:t>Out sourcing – 372</w:t>
      </w:r>
    </w:p>
    <w:p>
      <w:pPr>
        <w:pStyle w:val="Normal"/>
        <w:bidi w:val="0"/>
        <w:spacing w:lineRule="auto" w:line="276"/>
        <w:jc w:val="start"/>
        <w:rPr/>
      </w:pPr>
      <w:r>
        <w:rPr/>
        <w:t>CT Marketing – 273</w:t>
      </w:r>
    </w:p>
    <w:p>
      <w:pPr>
        <w:pStyle w:val="Normal"/>
        <w:bidi w:val="0"/>
        <w:spacing w:lineRule="auto" w:line="276"/>
        <w:jc w:val="start"/>
        <w:rPr/>
      </w:pPr>
      <w:r>
        <w:rPr/>
        <w:t>EM P-4 – 631</w:t>
      </w:r>
    </w:p>
    <w:p>
      <w:pPr>
        <w:pStyle w:val="Normal"/>
        <w:bidi w:val="0"/>
        <w:spacing w:lineRule="auto" w:line="276"/>
        <w:jc w:val="start"/>
        <w:rPr/>
      </w:pPr>
      <w:r>
        <w:rPr/>
        <w:t>P&amp;D – 314</w:t>
      </w:r>
    </w:p>
    <w:p>
      <w:pPr>
        <w:pStyle w:val="Normal"/>
        <w:bidi w:val="0"/>
        <w:spacing w:lineRule="auto" w:line="276"/>
        <w:jc w:val="start"/>
        <w:rPr/>
      </w:pPr>
      <w:r>
        <w:rPr/>
        <w:t>Planning – 377</w:t>
      </w:r>
    </w:p>
    <w:p>
      <w:pPr>
        <w:pStyle w:val="Normal"/>
        <w:bidi w:val="0"/>
        <w:spacing w:lineRule="auto" w:line="276"/>
        <w:jc w:val="start"/>
        <w:rPr/>
      </w:pPr>
      <w:r>
        <w:rPr/>
        <w:t>A.K. Vyas, JWM(SG) – 276</w:t>
      </w:r>
    </w:p>
    <w:p>
      <w:pPr>
        <w:pStyle w:val="Normal"/>
        <w:bidi w:val="0"/>
        <w:spacing w:lineRule="auto" w:line="276"/>
        <w:jc w:val="start"/>
        <w:rPr/>
      </w:pPr>
      <w:r>
        <w:rPr/>
        <w:t>Janardan Verma, JWM – 267</w:t>
      </w:r>
    </w:p>
    <w:p>
      <w:pPr>
        <w:pStyle w:val="Normal"/>
        <w:bidi w:val="0"/>
        <w:spacing w:lineRule="auto" w:line="276"/>
        <w:jc w:val="start"/>
        <w:rPr/>
      </w:pPr>
      <w:r>
        <w:rPr/>
        <w:t>Ram Pal JWM Yard – 309</w:t>
      </w:r>
    </w:p>
    <w:p>
      <w:pPr>
        <w:pStyle w:val="Normal"/>
        <w:bidi w:val="0"/>
        <w:spacing w:lineRule="auto" w:line="276"/>
        <w:jc w:val="start"/>
        <w:rPr/>
      </w:pPr>
      <w:r>
        <w:rPr/>
        <w:t>Hemant Khati JWM P&amp;d– 263</w:t>
      </w:r>
    </w:p>
    <w:p>
      <w:pPr>
        <w:pStyle w:val="Normal"/>
        <w:bidi w:val="0"/>
        <w:spacing w:lineRule="auto" w:line="276"/>
        <w:jc w:val="start"/>
        <w:rPr/>
      </w:pPr>
      <w:r>
        <w:rPr/>
        <w:t>Susheel Kumar- 259</w:t>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p>
      <w:pPr>
        <w:pStyle w:val="Normal"/>
        <w:bidi w:val="0"/>
        <w:spacing w:lineRule="auto" w:line="276"/>
        <w:jc w:val="start"/>
        <w:rPr/>
      </w:pPr>
      <w:r>
        <w:rPr/>
      </w:r>
    </w:p>
    <w:tbl>
      <w:tblPr>
        <w:tblW w:w="9643" w:type="dxa"/>
        <w:jc w:val="start"/>
        <w:tblInd w:w="57" w:type="dxa"/>
        <w:tblLayout w:type="fixed"/>
        <w:tblCellMar>
          <w:top w:w="55" w:type="dxa"/>
          <w:start w:w="55" w:type="dxa"/>
          <w:bottom w:w="55" w:type="dxa"/>
          <w:end w:w="55" w:type="dxa"/>
        </w:tblCellMar>
      </w:tblPr>
      <w:tblGrid>
        <w:gridCol w:w="810"/>
        <w:gridCol w:w="945"/>
        <w:gridCol w:w="2980"/>
        <w:gridCol w:w="1435"/>
        <w:gridCol w:w="1865"/>
        <w:gridCol w:w="1607"/>
      </w:tblGrid>
      <w:tr>
        <w:trPr>
          <w:trHeight w:val="631" w:hRule="atLeast"/>
        </w:trPr>
        <w:tc>
          <w:tcPr>
            <w:tcW w:w="810" w:type="dxa"/>
            <w:tcBorders>
              <w:top w:val="thickThinLargeGap" w:sz="2" w:space="0" w:color="000000"/>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Sl. No.</w:t>
            </w:r>
          </w:p>
        </w:tc>
        <w:tc>
          <w:tcPr>
            <w:tcW w:w="945" w:type="dxa"/>
            <w:tcBorders>
              <w:top w:val="thickThinLargeGap" w:sz="2" w:space="0" w:color="000000"/>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Per. No.</w:t>
            </w:r>
          </w:p>
        </w:tc>
        <w:tc>
          <w:tcPr>
            <w:tcW w:w="2980" w:type="dxa"/>
            <w:tcBorders>
              <w:top w:val="thickThinLargeGap" w:sz="2" w:space="0" w:color="000000"/>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Name</w:t>
            </w:r>
          </w:p>
        </w:tc>
        <w:tc>
          <w:tcPr>
            <w:tcW w:w="1435" w:type="dxa"/>
            <w:tcBorders>
              <w:top w:val="thickThinLargeGap" w:sz="2" w:space="0" w:color="000000"/>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Deg.</w:t>
            </w:r>
          </w:p>
        </w:tc>
        <w:tc>
          <w:tcPr>
            <w:tcW w:w="1865" w:type="dxa"/>
            <w:tcBorders>
              <w:top w:val="thickThinLargeGap" w:sz="2" w:space="0" w:color="000000"/>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dt. of joining to section</w:t>
            </w:r>
          </w:p>
        </w:tc>
        <w:tc>
          <w:tcPr>
            <w:tcW w:w="1607" w:type="dxa"/>
            <w:tcBorders>
              <w:top w:val="thickThinLargeGap" w:sz="2" w:space="0" w:color="000000"/>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dt. of leaving the section</w:t>
            </w:r>
          </w:p>
        </w:tc>
      </w:tr>
      <w:tr>
        <w:trPr>
          <w:trHeight w:val="631" w:hRule="atLeast"/>
        </w:trPr>
        <w:tc>
          <w:tcPr>
            <w:tcW w:w="810" w:type="dxa"/>
            <w:tcBorders>
              <w:top w:val="thickThinLargeGap" w:sz="2" w:space="0" w:color="000000"/>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828379</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RAM CHANDRA</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राम चन्द्र‍</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9956976077, 9452473383</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JWM/ DO</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14.06.2025</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2</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828499</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VIPUL MOHAN GUPTA</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विपुल मोहन गुप्ता‍</w:t>
            </w:r>
            <w:r>
              <w:rPr>
                <w:rFonts w:cs="Liberation Sans" w:ascii="Liberation Sans" w:hAnsi="Liberation Sans"/>
                <w:sz w:val="20"/>
                <w:szCs w:val="20"/>
              </w:rPr>
              <w:t xml:space="preserve">/ </w:t>
            </w:r>
            <w:r>
              <w:rPr>
                <w:rFonts w:ascii="Liberation Sans" w:hAnsi="Liberation Sans" w:cs="Liberation Sans"/>
                <w:sz w:val="20"/>
                <w:sz w:val="20"/>
                <w:szCs w:val="20"/>
              </w:rPr>
              <w:t>कार्यवेक्षक</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9369323640</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CM/ I/C</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01.04.2024</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3</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828496</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RUCHIT KUMAR GUPTA</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रुचित कुमार गुप्ता</w:t>
            </w:r>
            <w:r>
              <w:rPr>
                <w:rFonts w:cs="Liberation Sans" w:ascii="Liberation Sans" w:hAnsi="Liberation Sans"/>
                <w:sz w:val="20"/>
                <w:szCs w:val="20"/>
              </w:rPr>
              <w:t xml:space="preserve">/ </w:t>
            </w:r>
            <w:r>
              <w:rPr>
                <w:rFonts w:ascii="Liberation Sans" w:hAnsi="Liberation Sans" w:cs="Liberation Sans"/>
                <w:sz w:val="20"/>
                <w:sz w:val="20"/>
                <w:szCs w:val="20"/>
              </w:rPr>
              <w:t>कार्यवेक्षक</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9044821611</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CM</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13.08.2025</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4</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828490</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ROHIT MEHROTRA</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रोहित मेहरोत्रा‍</w:t>
            </w:r>
            <w:r>
              <w:rPr>
                <w:rFonts w:cs="Liberation Sans" w:ascii="Liberation Sans" w:hAnsi="Liberation Sans"/>
                <w:sz w:val="20"/>
                <w:szCs w:val="20"/>
              </w:rPr>
              <w:t xml:space="preserve">/ </w:t>
            </w:r>
            <w:r>
              <w:rPr>
                <w:rFonts w:ascii="Liberation Sans" w:hAnsi="Liberation Sans" w:cs="Liberation Sans"/>
                <w:sz w:val="20"/>
                <w:sz w:val="20"/>
                <w:szCs w:val="20"/>
              </w:rPr>
              <w:t>कार्यवेक्षक</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7081722386</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u w:val="none"/>
              </w:rPr>
              <w:t>CM</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17.06.2023</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31.07.2025</w:t>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5</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828506</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VIVEK KUMAR VERMA</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विवेक कुमार वर्मा</w:t>
            </w:r>
            <w:r>
              <w:rPr>
                <w:rFonts w:cs="Liberation Sans" w:ascii="Liberation Sans" w:hAnsi="Liberation Sans"/>
                <w:sz w:val="20"/>
                <w:szCs w:val="20"/>
              </w:rPr>
              <w:t xml:space="preserve">/ </w:t>
            </w:r>
            <w:r>
              <w:rPr>
                <w:rFonts w:ascii="Liberation Sans" w:hAnsi="Liberation Sans" w:cs="Liberation Sans"/>
                <w:sz w:val="20"/>
                <w:sz w:val="20"/>
                <w:szCs w:val="20"/>
              </w:rPr>
              <w:t>कार्यवेक्षक</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8400895789</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u w:val="none"/>
              </w:rPr>
              <w:t>CM</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22.07.2025</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4</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107228</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GAYOOR KHAN</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 xml:space="preserve">गय़्य़ूर खां </w:t>
            </w:r>
            <w:r>
              <w:rPr>
                <w:rFonts w:cs="Liberation Sans" w:ascii="Liberation Sans" w:hAnsi="Liberation Sans"/>
                <w:sz w:val="20"/>
                <w:szCs w:val="20"/>
              </w:rPr>
              <w:t xml:space="preserve">/ </w:t>
            </w:r>
            <w:r>
              <w:rPr>
                <w:rFonts w:ascii="Liberation Sans" w:hAnsi="Liberation Sans" w:cs="Liberation Sans"/>
                <w:sz w:val="20"/>
                <w:sz w:val="20"/>
                <w:szCs w:val="20"/>
              </w:rPr>
              <w:t>परीक्षक‍</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9129061612</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EXAMINER</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5</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107294</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SURENDRA PAL VERMA</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सुरेन्द्र  पाल‍ वर्मा</w:t>
            </w:r>
            <w:r>
              <w:rPr>
                <w:rFonts w:cs="Liberation Sans" w:ascii="Liberation Sans" w:hAnsi="Liberation Sans"/>
                <w:sz w:val="20"/>
                <w:szCs w:val="20"/>
              </w:rPr>
              <w:t xml:space="preserve">/ </w:t>
            </w:r>
            <w:r>
              <w:rPr>
                <w:rFonts w:ascii="Liberation Sans" w:hAnsi="Liberation Sans" w:cs="Liberation Sans"/>
                <w:sz w:val="20"/>
                <w:sz w:val="20"/>
                <w:szCs w:val="20"/>
              </w:rPr>
              <w:t>परीक्षक‍</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9616934039</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EXAMINER</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6</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107584</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RUPAK KULSRESHTH</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रुपक कुलश्रेष्ठ</w:t>
            </w:r>
            <w:r>
              <w:rPr>
                <w:rFonts w:cs="Liberation Sans" w:ascii="Liberation Sans" w:hAnsi="Liberation Sans"/>
                <w:sz w:val="20"/>
                <w:szCs w:val="20"/>
              </w:rPr>
              <w:t xml:space="preserve">/ </w:t>
            </w:r>
            <w:r>
              <w:rPr>
                <w:rFonts w:ascii="Liberation Sans" w:hAnsi="Liberation Sans" w:cs="Liberation Sans"/>
                <w:sz w:val="20"/>
                <w:sz w:val="20"/>
                <w:szCs w:val="20"/>
              </w:rPr>
              <w:t>परीक्षक‍</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9521404587</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EXAMINER</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07.06.2023</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31.01.2026</w:t>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7</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107592</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NAFEES KHAN</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नफ़ीस खां</w:t>
            </w:r>
            <w:r>
              <w:rPr>
                <w:rFonts w:cs="Liberation Sans" w:ascii="Liberation Sans" w:hAnsi="Liberation Sans"/>
                <w:sz w:val="20"/>
                <w:szCs w:val="20"/>
              </w:rPr>
              <w:t xml:space="preserve">/ </w:t>
            </w:r>
            <w:r>
              <w:rPr>
                <w:rFonts w:ascii="Liberation Sans" w:hAnsi="Liberation Sans" w:cs="Liberation Sans"/>
                <w:sz w:val="20"/>
                <w:sz w:val="20"/>
                <w:szCs w:val="20"/>
              </w:rPr>
              <w:t>परीक्षक‍</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9935448020</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EXAMINER</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107611</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ASHARFI LAL</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अशर्फ़ी लाल</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OMHE</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9</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107628</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MAYA DEVI</w:t>
            </w:r>
          </w:p>
          <w:p>
            <w:pPr>
              <w:pStyle w:val="TableContents"/>
              <w:spacing w:lineRule="auto" w:line="276"/>
              <w:rPr>
                <w:rFonts w:ascii="Liberation Sans" w:hAnsi="Liberation Sans" w:cs="Liberation Sans"/>
                <w:sz w:val="20"/>
                <w:szCs w:val="20"/>
              </w:rPr>
            </w:pPr>
            <w:r>
              <w:rPr>
                <w:rFonts w:ascii="Liberation Sans" w:hAnsi="Liberation Sans" w:cs="Liberation Sans"/>
                <w:sz w:val="20"/>
                <w:sz w:val="20"/>
                <w:szCs w:val="20"/>
              </w:rPr>
              <w:t>माया  देवी‍</w:t>
            </w:r>
            <w:r>
              <w:rPr>
                <w:rFonts w:cs="Liberation Sans" w:ascii="Liberation Sans" w:hAnsi="Liberation Sans"/>
                <w:sz w:val="20"/>
                <w:szCs w:val="20"/>
              </w:rPr>
              <w:t>/</w:t>
            </w:r>
            <w:r>
              <w:rPr>
                <w:rFonts w:ascii="Liberation Sans" w:hAnsi="Liberation Sans" w:cs="Liberation Sans"/>
                <w:sz w:val="20"/>
                <w:sz w:val="20"/>
                <w:szCs w:val="20"/>
              </w:rPr>
              <w:t>लेबर</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LABOUR</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31.08.2025</w:t>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10</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009773</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t>Smt. GULSHAN BANO</w:t>
            </w:r>
          </w:p>
          <w:p>
            <w:pPr>
              <w:pStyle w:val="TableContents"/>
              <w:spacing w:lineRule="auto" w:line="276"/>
              <w:rPr>
                <w:rFonts w:ascii="Liberation Sans" w:hAnsi="Liberation Sans" w:cs="Liberation Sans"/>
                <w:sz w:val="20"/>
                <w:szCs w:val="20"/>
              </w:rPr>
            </w:pPr>
            <w:r>
              <w:rPr>
                <w:rFonts w:ascii="Liberation Sans" w:hAnsi="Liberation Sans" w:eastAsia="Noto Serif CJK SC" w:cs="Liberation Sans"/>
                <w:color w:val="auto"/>
                <w:kern w:val="2"/>
                <w:sz w:val="20"/>
                <w:sz w:val="20"/>
                <w:szCs w:val="20"/>
                <w:lang w:val="en-US" w:eastAsia="zh-CN" w:bidi="hi-IN"/>
              </w:rPr>
              <w:t>श्रीमती गुलशन बानो</w:t>
            </w:r>
          </w:p>
          <w:p>
            <w:pPr>
              <w:pStyle w:val="TableContents"/>
              <w:spacing w:lineRule="auto" w:line="276"/>
              <w:rPr>
                <w:rFonts w:ascii="Liberation Sans" w:hAnsi="Liberation Sans" w:cs="Liberation Sans"/>
                <w:sz w:val="20"/>
                <w:szCs w:val="20"/>
              </w:rPr>
            </w:pPr>
            <w:r>
              <w:rPr>
                <w:rFonts w:eastAsia="Noto Serif CJK SC" w:cs="Liberation Sans" w:ascii="Liberation Sans" w:hAnsi="Liberation Sans"/>
                <w:color w:val="auto"/>
                <w:kern w:val="2"/>
                <w:sz w:val="20"/>
                <w:szCs w:val="20"/>
                <w:lang w:val="en-US" w:eastAsia="zh-CN" w:bidi="hi-IN"/>
              </w:rPr>
              <w:t>7521892522</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MTS</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06.09.2025</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11</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VINAY PRATAP</w:t>
            </w:r>
          </w:p>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8544714138</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t>DEA</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06.09.2025</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12</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828471</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SUSHIL KUMAR GANGWAR</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t>JWM</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20.12.2024</w:t>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13</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913620</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PRABHAT KUMAR DIWAKAR</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t>JWM</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20.12.2024</w:t>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r>
      <w:tr>
        <w:trPr>
          <w:trHeight w:val="631" w:hRule="atLeast"/>
        </w:trPr>
        <w:tc>
          <w:tcPr>
            <w:tcW w:w="810"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14</w:t>
            </w:r>
          </w:p>
        </w:tc>
        <w:tc>
          <w:tcPr>
            <w:tcW w:w="94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868256</w:t>
            </w:r>
          </w:p>
        </w:tc>
        <w:tc>
          <w:tcPr>
            <w:tcW w:w="2980"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PREM CHAND</w:t>
            </w:r>
          </w:p>
        </w:tc>
        <w:tc>
          <w:tcPr>
            <w:tcW w:w="1435" w:type="dxa"/>
            <w:tcBorders>
              <w:start w:val="thickThinLargeGap" w:sz="2" w:space="0" w:color="000000"/>
              <w:bottom w:val="thickThinLargeGap" w:sz="2" w:space="0" w:color="000000"/>
            </w:tcBorders>
            <w:shd w:fill="F6F9D4" w:val="clear"/>
            <w:vAlign w:val="center"/>
          </w:tcPr>
          <w:p>
            <w:pPr>
              <w:pStyle w:val="TableContents"/>
              <w:spacing w:lineRule="auto" w:line="276"/>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t>JWM(SG)</w:t>
            </w:r>
          </w:p>
        </w:tc>
        <w:tc>
          <w:tcPr>
            <w:tcW w:w="1865" w:type="dxa"/>
            <w:tcBorders>
              <w:start w:val="thickThinLargeGap" w:sz="2" w:space="0" w:color="000000"/>
              <w:bottom w:val="thickThinLargeGap" w:sz="2" w:space="0" w:color="000000"/>
            </w:tcBorders>
            <w:shd w:fill="F6F9D4" w:val="clear"/>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r>
          </w:p>
        </w:tc>
        <w:tc>
          <w:tcPr>
            <w:tcW w:w="1607" w:type="dxa"/>
            <w:tcBorders>
              <w:start w:val="thickThinLargeGap" w:sz="2" w:space="0" w:color="000000"/>
              <w:bottom w:val="thickThinLargeGap" w:sz="2" w:space="0" w:color="000000"/>
              <w:end w:val="thickThinLargeGap" w:sz="2" w:space="0" w:color="000000"/>
            </w:tcBorders>
            <w:shd w:fill="F6F9D4" w:val="clear"/>
            <w:vAlign w:val="center"/>
          </w:tcPr>
          <w:p>
            <w:pPr>
              <w:pStyle w:val="TableContents"/>
              <w:spacing w:lineRule="auto" w:line="276"/>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t>14.06.2025</w:t>
            </w:r>
          </w:p>
        </w:tc>
      </w:tr>
    </w:tbl>
    <w:p>
      <w:pPr>
        <w:pStyle w:val="Normal"/>
        <w:bidi w:val="0"/>
        <w:jc w:val="start"/>
        <w:rPr/>
      </w:pPr>
      <w:r>
        <w:rPr/>
      </w:r>
    </w:p>
    <w:p>
      <w:pPr>
        <w:pStyle w:val="Normal"/>
        <w:bidi w:val="0"/>
        <w:jc w:val="start"/>
        <w:rPr>
          <w:rFonts w:cs="Tahoma"/>
        </w:rPr>
      </w:pPr>
      <w:r>
        <w:rPr>
          <w:rFonts w:cs="Tahoma"/>
        </w:rPr>
      </w:r>
    </w:p>
    <w:p>
      <w:pPr>
        <w:pStyle w:val="Normal"/>
        <w:bidi w:val="0"/>
        <w:spacing w:lineRule="auto" w:line="360"/>
        <w:jc w:val="end"/>
        <w:rPr>
          <w:rFonts w:ascii="Liberation Sans" w:hAnsi="Liberation Sans"/>
          <w:sz w:val="20"/>
          <w:szCs w:val="20"/>
        </w:rPr>
      </w:pPr>
      <w:r>
        <w:rPr>
          <w:rFonts w:cs="Tahoma" w:ascii="Liberation Sans" w:hAnsi="Liberation Sans"/>
          <w:sz w:val="20"/>
          <w:szCs w:val="20"/>
        </w:rPr>
        <w:t>No. QC/036/OVR/25-26/NIC Mail</w:t>
      </w:r>
    </w:p>
    <w:p>
      <w:pPr>
        <w:pStyle w:val="Normal"/>
        <w:bidi w:val="0"/>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bidi w:val="0"/>
        <w:spacing w:lineRule="auto" w:line="360"/>
        <w:jc w:val="end"/>
        <w:rPr>
          <w:rFonts w:ascii="Liberation Sans" w:hAnsi="Liberation Sans"/>
          <w:sz w:val="20"/>
          <w:szCs w:val="20"/>
        </w:rPr>
      </w:pPr>
      <w:r>
        <w:rPr>
          <w:rFonts w:cs="Tahoma" w:ascii="Liberation Sans" w:hAnsi="Liberation Sans"/>
          <w:sz w:val="20"/>
          <w:szCs w:val="20"/>
        </w:rPr>
        <w:tab/>
        <w:tab/>
        <w:tab/>
        <w:tab/>
        <w:tab/>
        <w:tab/>
        <w:t>Date: 21.07.2025</w:t>
      </w:r>
    </w:p>
    <w:p>
      <w:pPr>
        <w:pStyle w:val="Normal"/>
        <w:bidi w:val="0"/>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Regarding opening of new NIC mail</w:t>
      </w:r>
    </w:p>
    <w:p>
      <w:pPr>
        <w:pStyle w:val="Normal"/>
        <w:bidi w:val="0"/>
        <w:spacing w:lineRule="auto" w:line="360"/>
        <w:ind w:hanging="540" w:start="540"/>
        <w:jc w:val="both"/>
        <w:rPr>
          <w:rFonts w:ascii="Liberation Sans" w:hAnsi="Liberation Sans"/>
          <w:sz w:val="20"/>
          <w:szCs w:val="20"/>
        </w:rPr>
      </w:pPr>
      <w:r>
        <w:rPr>
          <w:rFonts w:ascii="Liberation Sans" w:hAnsi="Liberation Sans"/>
          <w:b/>
          <w:bCs/>
          <w:sz w:val="20"/>
          <w:szCs w:val="20"/>
        </w:rPr>
        <w:t>Ref: (i)</w:t>
      </w:r>
      <w:r>
        <w:rPr>
          <w:rFonts w:ascii="Liberation Sans" w:hAnsi="Liberation Sans"/>
          <w:b w:val="false"/>
          <w:bCs w:val="false"/>
          <w:sz w:val="20"/>
          <w:szCs w:val="20"/>
        </w:rPr>
        <w:t xml:space="preserve"> </w:t>
      </w:r>
      <w:r>
        <w:rPr>
          <w:rFonts w:ascii="Liberation Sans" w:hAnsi="Liberation Sans"/>
          <w:sz w:val="20"/>
          <w:szCs w:val="20"/>
        </w:rPr>
        <w:t xml:space="preserve"> HOS meeting dt- 19.07.2025 at 12:30 hrs</w:t>
      </w:r>
    </w:p>
    <w:p>
      <w:pPr>
        <w:pStyle w:val="Normal"/>
        <w:bidi w:val="0"/>
        <w:spacing w:lineRule="auto" w:line="360"/>
        <w:ind w:hanging="540" w:start="540"/>
        <w:jc w:val="both"/>
        <w:rPr>
          <w:rFonts w:ascii="Liberation Sans" w:hAnsi="Liberation Sans"/>
          <w:sz w:val="20"/>
          <w:szCs w:val="20"/>
        </w:rPr>
      </w:pPr>
      <w:r>
        <w:rPr>
          <w:rFonts w:ascii="Liberation Sans" w:hAnsi="Liberation Sans"/>
          <w:sz w:val="20"/>
          <w:szCs w:val="20"/>
        </w:rPr>
        <w:t xml:space="preserve">        </w:t>
      </w:r>
      <w:r>
        <w:rPr>
          <w:rFonts w:ascii="Liberation Sans" w:hAnsi="Liberation Sans"/>
          <w:b/>
          <w:bCs/>
          <w:sz w:val="20"/>
          <w:szCs w:val="20"/>
        </w:rPr>
        <w:t>(ii)</w:t>
      </w:r>
      <w:r>
        <w:rPr>
          <w:rFonts w:ascii="Liberation Sans" w:hAnsi="Liberation Sans"/>
          <w:sz w:val="20"/>
          <w:szCs w:val="20"/>
        </w:rPr>
        <w:t xml:space="preserve"> Factory Order Part-I, No.- 52, dt- 17.07.2025</w:t>
      </w:r>
    </w:p>
    <w:p>
      <w:pPr>
        <w:pStyle w:val="Normal"/>
        <w:bidi w:val="0"/>
        <w:spacing w:lineRule="auto" w:line="360"/>
        <w:ind w:hanging="540" w:start="540"/>
        <w:jc w:val="both"/>
        <w:rPr>
          <w:rFonts w:ascii="Liberation Sans" w:hAnsi="Liberation Sans"/>
          <w:sz w:val="20"/>
          <w:szCs w:val="20"/>
        </w:rPr>
      </w:pPr>
      <w:r>
        <w:rPr>
          <w:rFonts w:ascii="Liberation Sans" w:hAnsi="Liberation Sans"/>
          <w:sz w:val="20"/>
          <w:szCs w:val="20"/>
        </w:rPr>
        <w:t xml:space="preserve"> </w:t>
      </w:r>
    </w:p>
    <w:p>
      <w:pPr>
        <w:pStyle w:val="Normal"/>
        <w:bidi w:val="0"/>
        <w:spacing w:lineRule="auto" w:line="360"/>
        <w:jc w:val="center"/>
        <w:rPr>
          <w:rFonts w:ascii="Liberation Sans" w:hAnsi="Liberation Sans"/>
          <w:sz w:val="20"/>
          <w:szCs w:val="20"/>
        </w:rPr>
      </w:pPr>
      <w:r>
        <w:rPr>
          <w:rFonts w:ascii="Liberation Sans" w:hAnsi="Liberation Sans"/>
          <w:b/>
          <w:bCs/>
          <w:sz w:val="20"/>
          <w:szCs w:val="20"/>
        </w:rPr>
        <w:t xml:space="preserve">         </w:t>
      </w:r>
      <w:r>
        <w:rPr>
          <w:rFonts w:cs="Tahoma" w:ascii="Liberation Sans" w:hAnsi="Liberation Sans"/>
          <w:sz w:val="20"/>
          <w:szCs w:val="20"/>
        </w:rPr>
        <w:t>*****</w:t>
      </w:r>
    </w:p>
    <w:p>
      <w:pPr>
        <w:pStyle w:val="Normal"/>
        <w:bidi w:val="0"/>
        <w:spacing w:lineRule="auto" w:line="360"/>
        <w:jc w:val="both"/>
        <w:rPr>
          <w:rFonts w:ascii="Liberation Sans" w:hAnsi="Liberation Sans"/>
          <w:sz w:val="20"/>
          <w:szCs w:val="20"/>
        </w:rPr>
      </w:pPr>
      <w:r>
        <w:rPr>
          <w:rFonts w:cs="Tahoma" w:ascii="Liberation Sans" w:hAnsi="Liberation Sans"/>
          <w:sz w:val="20"/>
          <w:szCs w:val="20"/>
        </w:rPr>
        <w:tab/>
      </w:r>
      <w:r>
        <w:rPr>
          <w:rFonts w:cs="Arial" w:ascii="Liberation Sans" w:hAnsi="Liberation Sans"/>
          <w:sz w:val="20"/>
          <w:szCs w:val="20"/>
          <w:lang w:bidi="hi-IN"/>
        </w:rPr>
        <w:t xml:space="preserve">It is informed that in the HOS meeting held on 19.07.2025 at 12.30 PM, General Manager/OCFS has given verbal instruction to ITC section to open NIC mail of all HOS/I/C. This will enable all HOS/I/C to be registered on Karmayogi Portal and other correspondence  in future. </w:t>
      </w:r>
    </w:p>
    <w:p>
      <w:pPr>
        <w:pStyle w:val="Normal"/>
        <w:bidi w:val="0"/>
        <w:spacing w:lineRule="auto" w:line="360"/>
        <w:jc w:val="both"/>
        <w:rPr>
          <w:rFonts w:ascii="Liberation Sans" w:hAnsi="Liberation Sans"/>
          <w:sz w:val="20"/>
          <w:szCs w:val="20"/>
        </w:rPr>
      </w:pPr>
      <w:r>
        <w:rPr>
          <w:rFonts w:cs="Arial" w:ascii="Liberation Sans" w:hAnsi="Liberation Sans"/>
          <w:sz w:val="20"/>
          <w:szCs w:val="20"/>
          <w:lang w:bidi="hi-IN"/>
        </w:rPr>
        <w:tab/>
        <w:t>In this regard, it is requested to open a  new NIC mail of Shri Vipul Mohan Gupta, I/C /QC(Mat) [ Mob. No. 9369323640, P. No.- 828499 ].</w:t>
      </w:r>
    </w:p>
    <w:p>
      <w:pPr>
        <w:pStyle w:val="Normal"/>
        <w:bidi w:val="0"/>
        <w:spacing w:lineRule="auto" w:line="360"/>
        <w:jc w:val="both"/>
        <w:rPr>
          <w:rFonts w:ascii="Liberation Sans" w:hAnsi="Liberation Sans" w:cs="Arial"/>
          <w:sz w:val="20"/>
          <w:szCs w:val="20"/>
          <w:lang w:bidi="hi-IN"/>
        </w:rPr>
      </w:pPr>
      <w:r>
        <w:rPr>
          <w:rFonts w:cs="Arial" w:ascii="Liberation Sans" w:hAnsi="Liberation Sans"/>
          <w:sz w:val="20"/>
          <w:szCs w:val="20"/>
          <w:lang w:bidi="hi-IN"/>
        </w:rPr>
      </w:r>
    </w:p>
    <w:p>
      <w:pPr>
        <w:pStyle w:val="Normal"/>
        <w:bidi w:val="0"/>
        <w:spacing w:lineRule="auto" w:line="360"/>
        <w:jc w:val="both"/>
        <w:rPr>
          <w:rFonts w:ascii="Liberation Sans" w:hAnsi="Liberation Sans" w:cs="Arial"/>
          <w:sz w:val="20"/>
          <w:szCs w:val="20"/>
          <w:lang w:bidi="hi-IN"/>
        </w:rPr>
      </w:pPr>
      <w:r>
        <w:rPr>
          <w:rFonts w:cs="Arial" w:ascii="Liberation Sans" w:hAnsi="Liberation Sans"/>
          <w:sz w:val="20"/>
          <w:szCs w:val="20"/>
          <w:lang w:bidi="hi-IN"/>
        </w:rPr>
      </w:r>
    </w:p>
    <w:p>
      <w:pPr>
        <w:pStyle w:val="Normal"/>
        <w:bidi w:val="0"/>
        <w:spacing w:lineRule="auto" w:line="360"/>
        <w:jc w:val="both"/>
        <w:rPr>
          <w:rFonts w:ascii="Liberation Sans" w:hAnsi="Liberation Sans" w:cs="Arial"/>
          <w:sz w:val="20"/>
          <w:szCs w:val="20"/>
          <w:lang w:bidi="hi-IN"/>
        </w:rPr>
      </w:pPr>
      <w:r>
        <w:rPr>
          <w:rFonts w:cs="Arial" w:ascii="Liberation Sans" w:hAnsi="Liberation Sans"/>
          <w:sz w:val="20"/>
          <w:szCs w:val="20"/>
          <w:lang w:bidi="hi-IN"/>
        </w:rPr>
      </w:r>
    </w:p>
    <w:p>
      <w:pPr>
        <w:pStyle w:val="Normal"/>
        <w:bidi w:val="0"/>
        <w:spacing w:lineRule="auto" w:line="360"/>
        <w:jc w:val="both"/>
        <w:rPr>
          <w:rFonts w:ascii="Liberation Sans" w:hAnsi="Liberation Sans"/>
          <w:sz w:val="20"/>
          <w:szCs w:val="20"/>
        </w:rPr>
      </w:pPr>
      <w:r>
        <w:rPr>
          <w:rFonts w:cs="Arial" w:ascii="Liberation Sans" w:hAnsi="Liberation Sans"/>
          <w:sz w:val="20"/>
          <w:szCs w:val="20"/>
          <w:lang w:bidi="hi-IN"/>
        </w:rPr>
        <w:t xml:space="preserve">        </w:t>
      </w:r>
      <w:r>
        <w:rPr>
          <w:rFonts w:cs="Arial" w:ascii="Liberation Sans" w:hAnsi="Liberation Sans"/>
          <w:sz w:val="20"/>
          <w:szCs w:val="20"/>
          <w:lang w:bidi="hi-IN"/>
        </w:rPr>
        <w:t>HOS / ITC                                                                                                             I/C / QC(Mat)</w:t>
      </w:r>
    </w:p>
    <w:p>
      <w:pPr>
        <w:pStyle w:val="Normal"/>
        <w:bidi w:val="0"/>
        <w:spacing w:lineRule="auto" w:line="360"/>
        <w:jc w:val="both"/>
        <w:rPr>
          <w:rFonts w:ascii="Liberation Sans" w:hAnsi="Liberation Sans" w:cs="Arial"/>
          <w:sz w:val="20"/>
          <w:szCs w:val="20"/>
          <w:lang w:bidi="hi-IN"/>
        </w:rPr>
      </w:pPr>
      <w:r>
        <w:rPr>
          <w:rFonts w:cs="Arial" w:ascii="Liberation Sans" w:hAnsi="Liberation Sans"/>
          <w:sz w:val="20"/>
          <w:szCs w:val="20"/>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360"/>
        <w:jc w:val="end"/>
        <w:rPr>
          <w:rFonts w:ascii="Liberation Sans" w:hAnsi="Liberation Sans" w:cs="Liberation Sans"/>
          <w:sz w:val="20"/>
          <w:szCs w:val="20"/>
        </w:rPr>
      </w:pPr>
      <w:r>
        <w:rPr>
          <w:rFonts w:ascii="Liberation Sans" w:hAnsi="Liberation Sans" w:cs="Liberation Sans"/>
          <w:b w:val="false"/>
          <w:b w:val="false"/>
          <w:bCs w:val="false"/>
          <w:sz w:val="20"/>
          <w:sz w:val="20"/>
          <w:szCs w:val="20"/>
        </w:rPr>
        <w:t>स० क्यूसी</w:t>
      </w:r>
      <w:r>
        <w:rPr>
          <w:rFonts w:cs="Liberation Sans" w:ascii="Liberation Sans" w:hAnsi="Liberation Sans"/>
          <w:b w:val="false"/>
          <w:bCs w:val="false"/>
          <w:sz w:val="20"/>
          <w:szCs w:val="20"/>
        </w:rPr>
        <w:t>/036/</w:t>
      </w:r>
      <w:r>
        <w:rPr>
          <w:rFonts w:ascii="Liberation Sans" w:hAnsi="Liberation Sans" w:cs="Liberation Sans"/>
          <w:b w:val="false"/>
          <w:b w:val="false"/>
          <w:bCs w:val="false"/>
          <w:sz w:val="20"/>
          <w:sz w:val="20"/>
          <w:szCs w:val="20"/>
        </w:rPr>
        <w:t>ओवीआर</w:t>
      </w:r>
      <w:r>
        <w:rPr>
          <w:rFonts w:cs="Liberation Sans" w:ascii="Liberation Sans" w:hAnsi="Liberation Sans"/>
          <w:b w:val="false"/>
          <w:bCs w:val="false"/>
          <w:sz w:val="20"/>
          <w:szCs w:val="20"/>
        </w:rPr>
        <w:t>/‍25-26/</w:t>
      </w:r>
      <w:r>
        <w:rPr>
          <w:rFonts w:ascii="Liberation Sans" w:hAnsi="Liberation Sans" w:cs="Liberation Sans"/>
          <w:b w:val="false"/>
          <w:b w:val="false"/>
          <w:bCs w:val="false"/>
          <w:sz w:val="20"/>
          <w:sz w:val="20"/>
          <w:szCs w:val="20"/>
        </w:rPr>
        <w:t>अवार्ड</w:t>
      </w:r>
    </w:p>
    <w:p>
      <w:pPr>
        <w:pStyle w:val="Normal"/>
        <w:bidi w:val="0"/>
        <w:spacing w:lineRule="auto" w:line="360"/>
        <w:jc w:val="end"/>
        <w:rPr>
          <w:rFonts w:ascii="Liberation Sans" w:hAnsi="Liberation Sans" w:cs="Liberation Sans"/>
          <w:sz w:val="20"/>
          <w:szCs w:val="20"/>
        </w:rPr>
      </w:pPr>
      <w:r>
        <w:rPr>
          <w:rFonts w:ascii="Liberation Sans" w:hAnsi="Liberation Sans" w:cs="Liberation Sans"/>
          <w:b w:val="false"/>
          <w:b w:val="false"/>
          <w:bCs w:val="false"/>
          <w:sz w:val="20"/>
          <w:sz w:val="20"/>
          <w:szCs w:val="20"/>
        </w:rPr>
        <w:t>अनुभाग‍</w:t>
      </w:r>
      <w:r>
        <w:rPr>
          <w:rFonts w:cs="Liberation Sans" w:ascii="Liberation Sans" w:hAnsi="Liberation Sans"/>
          <w:b w:val="false"/>
          <w:bCs w:val="false"/>
          <w:sz w:val="20"/>
          <w:szCs w:val="20"/>
        </w:rPr>
        <w:t xml:space="preserve">- </w:t>
      </w:r>
      <w:r>
        <w:rPr>
          <w:rFonts w:ascii="Liberation Sans" w:hAnsi="Liberation Sans" w:cs="Liberation Sans"/>
          <w:b w:val="false"/>
          <w:b w:val="false"/>
          <w:bCs w:val="false"/>
          <w:sz w:val="20"/>
          <w:sz w:val="20"/>
          <w:szCs w:val="20"/>
        </w:rPr>
        <w:t>क्यूसी</w:t>
      </w:r>
      <w:r>
        <w:rPr>
          <w:rFonts w:cs="Liberation Sans" w:ascii="Liberation Sans" w:hAnsi="Liberation Sans"/>
          <w:b w:val="false"/>
          <w:bCs w:val="false"/>
          <w:sz w:val="20"/>
          <w:szCs w:val="20"/>
        </w:rPr>
        <w:t>(</w:t>
      </w:r>
      <w:r>
        <w:rPr>
          <w:rFonts w:ascii="Liberation Sans" w:hAnsi="Liberation Sans" w:cs="Liberation Sans"/>
          <w:b w:val="false"/>
          <w:b w:val="false"/>
          <w:bCs w:val="false"/>
          <w:sz w:val="20"/>
          <w:sz w:val="20"/>
          <w:szCs w:val="20"/>
        </w:rPr>
        <w:t>मैट‍</w:t>
      </w:r>
      <w:r>
        <w:rPr>
          <w:rFonts w:cs="Liberation Sans" w:ascii="Liberation Sans" w:hAnsi="Liberation Sans"/>
          <w:b w:val="false"/>
          <w:bCs w:val="false"/>
          <w:sz w:val="20"/>
          <w:szCs w:val="20"/>
        </w:rPr>
        <w:t>)‍</w:t>
      </w:r>
    </w:p>
    <w:p>
      <w:pPr>
        <w:pStyle w:val="Normal"/>
        <w:bidi w:val="0"/>
        <w:spacing w:lineRule="auto" w:line="360"/>
        <w:ind w:hanging="720" w:start="720"/>
        <w:jc w:val="end"/>
        <w:rPr>
          <w:rFonts w:ascii="Liberation Sans" w:hAnsi="Liberation Sans" w:cs="Liberation Sans"/>
          <w:sz w:val="20"/>
          <w:szCs w:val="20"/>
        </w:rPr>
      </w:pPr>
      <w:r>
        <w:rPr>
          <w:rFonts w:ascii="Liberation Sans" w:hAnsi="Liberation Sans" w:cs="Liberation Sans"/>
          <w:b w:val="false"/>
          <w:b w:val="false"/>
          <w:bCs w:val="false"/>
          <w:sz w:val="20"/>
          <w:sz w:val="20"/>
          <w:szCs w:val="20"/>
        </w:rPr>
        <w:t xml:space="preserve">दिनांक </w:t>
      </w:r>
      <w:r>
        <w:rPr>
          <w:rFonts w:cs="Liberation Sans" w:ascii="Liberation Sans" w:hAnsi="Liberation Sans"/>
          <w:b w:val="false"/>
          <w:bCs w:val="false"/>
          <w:sz w:val="20"/>
          <w:szCs w:val="20"/>
        </w:rPr>
        <w:t>22.07.2025</w:t>
      </w:r>
    </w:p>
    <w:p>
      <w:pPr>
        <w:pStyle w:val="Normal"/>
        <w:bidi w:val="0"/>
        <w:spacing w:lineRule="auto" w:line="360"/>
        <w:jc w:val="end"/>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ind w:hanging="720" w:start="720"/>
        <w:jc w:val="both"/>
        <w:rPr>
          <w:rFonts w:ascii="Liberation Sans" w:hAnsi="Liberation Sans" w:cs="Liberation Sans"/>
          <w:sz w:val="20"/>
          <w:szCs w:val="20"/>
        </w:rPr>
      </w:pPr>
      <w:r>
        <w:rPr>
          <w:rFonts w:ascii="Liberation Sans" w:hAnsi="Liberation Sans" w:cs="Liberation Sans"/>
          <w:b/>
          <w:b/>
          <w:bCs/>
          <w:sz w:val="20"/>
          <w:sz w:val="20"/>
          <w:szCs w:val="20"/>
        </w:rPr>
        <w:t xml:space="preserve">विषय </w:t>
      </w:r>
      <w:r>
        <w:rPr>
          <w:rFonts w:cs="Liberation Sans" w:ascii="Liberation Sans" w:hAnsi="Liberation Sans"/>
          <w:b/>
          <w:bCs/>
          <w:sz w:val="20"/>
          <w:szCs w:val="20"/>
        </w:rPr>
        <w:t>:</w:t>
      </w:r>
      <w:r>
        <w:rPr>
          <w:rFonts w:cs="Liberation Sans" w:ascii="Liberation Sans" w:hAnsi="Liberation Sans"/>
          <w:bCs/>
          <w:sz w:val="20"/>
          <w:szCs w:val="20"/>
        </w:rPr>
        <w:t xml:space="preserve"> </w:t>
      </w:r>
      <w:r>
        <w:rPr>
          <w:rFonts w:ascii="Liberation Sans" w:hAnsi="Liberation Sans" w:cs="Liberation Sans"/>
          <w:b w:val="false"/>
          <w:b w:val="false"/>
          <w:bCs w:val="false"/>
          <w:sz w:val="20"/>
          <w:sz w:val="20"/>
          <w:szCs w:val="20"/>
        </w:rPr>
        <w:t xml:space="preserve">स्वतंत्रता दिवस </w:t>
      </w:r>
      <w:r>
        <w:rPr>
          <w:rFonts w:cs="Liberation Sans" w:ascii="Liberation Sans" w:hAnsi="Liberation Sans"/>
          <w:b w:val="false"/>
          <w:bCs w:val="false"/>
          <w:sz w:val="20"/>
          <w:szCs w:val="20"/>
        </w:rPr>
        <w:t xml:space="preserve">2025 </w:t>
      </w:r>
      <w:r>
        <w:rPr>
          <w:rFonts w:ascii="Liberation Sans" w:hAnsi="Liberation Sans" w:cs="Liberation Sans"/>
          <w:b w:val="false"/>
          <w:b w:val="false"/>
          <w:bCs w:val="false"/>
          <w:sz w:val="20"/>
          <w:sz w:val="20"/>
          <w:szCs w:val="20"/>
        </w:rPr>
        <w:t xml:space="preserve">के शुभ अवसर पर निर्माणी‍ कर्मचारियों को उत्कृष्ट  कार्य के  लिये  कैश अवार्ड </w:t>
      </w:r>
      <w:r>
        <w:rPr>
          <w:rFonts w:cs="Liberation Sans" w:ascii="Liberation Sans" w:hAnsi="Liberation Sans"/>
          <w:b w:val="false"/>
          <w:bCs w:val="false"/>
          <w:sz w:val="20"/>
          <w:szCs w:val="20"/>
        </w:rPr>
        <w:t xml:space="preserve">/ </w:t>
      </w:r>
      <w:r>
        <w:rPr>
          <w:rFonts w:ascii="Liberation Sans" w:hAnsi="Liberation Sans" w:cs="Liberation Sans"/>
          <w:b w:val="false"/>
          <w:b w:val="false"/>
          <w:bCs w:val="false"/>
          <w:sz w:val="20"/>
          <w:sz w:val="20"/>
          <w:szCs w:val="20"/>
        </w:rPr>
        <w:t xml:space="preserve">कलाई  घड़ी  पुरस्कार </w:t>
      </w:r>
    </w:p>
    <w:p>
      <w:pPr>
        <w:pStyle w:val="Normal"/>
        <w:bidi w:val="0"/>
        <w:spacing w:lineRule="auto" w:line="360"/>
        <w:ind w:hanging="720" w:start="720"/>
        <w:jc w:val="both"/>
        <w:rPr>
          <w:rFonts w:ascii="Liberation Sans" w:hAnsi="Liberation Sans" w:cs="Liberation Sans"/>
          <w:sz w:val="20"/>
          <w:szCs w:val="20"/>
        </w:rPr>
      </w:pPr>
      <w:r>
        <w:rPr>
          <w:rFonts w:ascii="Liberation Sans" w:hAnsi="Liberation Sans" w:cs="Liberation Sans"/>
          <w:b/>
          <w:b/>
          <w:bCs/>
          <w:sz w:val="20"/>
          <w:sz w:val="20"/>
          <w:szCs w:val="20"/>
        </w:rPr>
        <w:t xml:space="preserve">संदर्भ </w:t>
      </w:r>
      <w:r>
        <w:rPr>
          <w:rFonts w:cs="Liberation Sans" w:ascii="Liberation Sans" w:hAnsi="Liberation Sans"/>
          <w:b/>
          <w:bCs/>
          <w:sz w:val="20"/>
          <w:szCs w:val="20"/>
        </w:rPr>
        <w:t>:</w:t>
      </w:r>
      <w:r>
        <w:rPr>
          <w:rFonts w:cs="Liberation Sans" w:ascii="Liberation Sans" w:hAnsi="Liberation Sans"/>
          <w:sz w:val="20"/>
          <w:szCs w:val="20"/>
        </w:rPr>
        <w:t xml:space="preserve"> </w:t>
      </w:r>
      <w:r>
        <w:rPr>
          <w:rFonts w:ascii="Liberation Sans" w:hAnsi="Liberation Sans" w:cs="Liberation Sans"/>
          <w:sz w:val="20"/>
          <w:sz w:val="20"/>
          <w:szCs w:val="20"/>
        </w:rPr>
        <w:t>सा०प्र०</w:t>
      </w:r>
      <w:r>
        <w:rPr>
          <w:rFonts w:cs="Liberation Sans" w:ascii="Liberation Sans" w:hAnsi="Liberation Sans"/>
          <w:sz w:val="20"/>
          <w:szCs w:val="20"/>
        </w:rPr>
        <w:t xml:space="preserve">- I </w:t>
      </w:r>
      <w:r>
        <w:rPr>
          <w:rFonts w:ascii="Liberation Sans" w:hAnsi="Liberation Sans" w:cs="Liberation Sans"/>
          <w:sz w:val="20"/>
          <w:sz w:val="20"/>
          <w:szCs w:val="20"/>
        </w:rPr>
        <w:t>पत्र स० सा०प्र०</w:t>
      </w:r>
      <w:r>
        <w:rPr>
          <w:rFonts w:cs="Liberation Sans" w:ascii="Liberation Sans" w:hAnsi="Liberation Sans"/>
          <w:sz w:val="20"/>
          <w:szCs w:val="20"/>
        </w:rPr>
        <w:t>/4472/</w:t>
      </w:r>
      <w:r>
        <w:rPr>
          <w:rFonts w:ascii="Liberation Sans" w:hAnsi="Liberation Sans" w:cs="Liberation Sans"/>
          <w:b w:val="false"/>
          <w:b w:val="false"/>
          <w:bCs w:val="false"/>
          <w:sz w:val="20"/>
          <w:sz w:val="20"/>
          <w:szCs w:val="20"/>
        </w:rPr>
        <w:t>स्वतंत्रता दिवस</w:t>
      </w:r>
      <w:r>
        <w:rPr>
          <w:rFonts w:cs="Liberation Sans" w:ascii="Liberation Sans" w:hAnsi="Liberation Sans"/>
          <w:b w:val="false"/>
          <w:bCs w:val="false"/>
          <w:sz w:val="20"/>
          <w:szCs w:val="20"/>
        </w:rPr>
        <w:t xml:space="preserve">/2025, </w:t>
      </w:r>
      <w:r>
        <w:rPr>
          <w:rFonts w:ascii="Liberation Sans" w:hAnsi="Liberation Sans" w:cs="Liberation Sans"/>
          <w:b w:val="false"/>
          <w:b w:val="false"/>
          <w:bCs w:val="false"/>
          <w:sz w:val="20"/>
          <w:sz w:val="20"/>
          <w:szCs w:val="20"/>
        </w:rPr>
        <w:t xml:space="preserve">दिनांक </w:t>
      </w:r>
      <w:r>
        <w:rPr>
          <w:rFonts w:cs="Liberation Sans" w:ascii="Liberation Sans" w:hAnsi="Liberation Sans"/>
          <w:b w:val="false"/>
          <w:bCs w:val="false"/>
          <w:sz w:val="20"/>
          <w:szCs w:val="20"/>
        </w:rPr>
        <w:t>18.07.2025</w:t>
      </w:r>
    </w:p>
    <w:p>
      <w:pPr>
        <w:pStyle w:val="Normal"/>
        <w:bidi w:val="0"/>
        <w:spacing w:lineRule="auto" w:line="360"/>
        <w:ind w:hanging="540" w:start="540"/>
        <w:jc w:val="center"/>
        <w:rPr>
          <w:rFonts w:ascii="Liberation Sans" w:hAnsi="Liberation Sans" w:cs="Liberation Sans"/>
          <w:sz w:val="20"/>
          <w:szCs w:val="20"/>
        </w:rPr>
      </w:pPr>
      <w:r>
        <w:rPr>
          <w:rFonts w:cs="Liberation Sans" w:ascii="Liberation Sans" w:hAnsi="Liberation Sans"/>
          <w:sz w:val="20"/>
          <w:szCs w:val="20"/>
        </w:rPr>
        <w:t xml:space="preserve"> </w:t>
      </w:r>
      <w:r>
        <w:rPr>
          <w:rFonts w:cs="Liberation Sans" w:ascii="Liberation Sans" w:hAnsi="Liberation Sans"/>
          <w:b/>
          <w:bCs/>
          <w:sz w:val="20"/>
          <w:szCs w:val="20"/>
        </w:rPr>
        <w:t xml:space="preserve">         </w:t>
      </w:r>
      <w:r>
        <w:rPr>
          <w:rFonts w:cs="Liberation Sans" w:ascii="Liberation Sans" w:hAnsi="Liberation Sans"/>
          <w:sz w:val="20"/>
          <w:szCs w:val="20"/>
        </w:rPr>
        <w:t>*****</w:t>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tab/>
      </w:r>
      <w:r>
        <w:rPr>
          <w:rFonts w:ascii="Liberation Sans" w:hAnsi="Liberation Sans" w:cs="Liberation Sans"/>
          <w:sz w:val="20"/>
          <w:sz w:val="20"/>
          <w:szCs w:val="20"/>
        </w:rPr>
        <w:t xml:space="preserve">सन्दर्भित पत्र के अनुपालन में निम्नलिखित  </w:t>
      </w:r>
      <w:r>
        <w:rPr>
          <w:rFonts w:ascii="Liberation Sans" w:hAnsi="Liberation Sans" w:cs="Liberation Sans"/>
          <w:b w:val="false"/>
          <w:b w:val="false"/>
          <w:bCs w:val="false"/>
          <w:sz w:val="20"/>
          <w:sz w:val="20"/>
          <w:szCs w:val="20"/>
        </w:rPr>
        <w:t>क्यूसी</w:t>
      </w:r>
      <w:r>
        <w:rPr>
          <w:rFonts w:cs="Liberation Sans" w:ascii="Liberation Sans" w:hAnsi="Liberation Sans"/>
          <w:b w:val="false"/>
          <w:bCs w:val="false"/>
          <w:sz w:val="20"/>
          <w:szCs w:val="20"/>
        </w:rPr>
        <w:t>(</w:t>
      </w:r>
      <w:r>
        <w:rPr>
          <w:rFonts w:ascii="Liberation Sans" w:hAnsi="Liberation Sans" w:cs="Liberation Sans"/>
          <w:b w:val="false"/>
          <w:b w:val="false"/>
          <w:bCs w:val="false"/>
          <w:sz w:val="20"/>
          <w:sz w:val="20"/>
          <w:szCs w:val="20"/>
        </w:rPr>
        <w:t>मैट‍</w:t>
      </w:r>
      <w:r>
        <w:rPr>
          <w:rFonts w:cs="Liberation Sans" w:ascii="Liberation Sans" w:hAnsi="Liberation Sans"/>
          <w:b w:val="false"/>
          <w:bCs w:val="false"/>
          <w:sz w:val="20"/>
          <w:szCs w:val="20"/>
        </w:rPr>
        <w:t xml:space="preserve">)‍ </w:t>
      </w:r>
      <w:r>
        <w:rPr>
          <w:rFonts w:cs="Liberation Sans" w:ascii="Liberation Sans" w:hAnsi="Liberation Sans"/>
          <w:sz w:val="20"/>
          <w:szCs w:val="20"/>
        </w:rPr>
        <w:t xml:space="preserve"> ‍</w:t>
      </w:r>
      <w:r>
        <w:rPr>
          <w:rFonts w:ascii="Liberation Sans" w:hAnsi="Liberation Sans" w:cs="Liberation Sans"/>
          <w:b w:val="false"/>
          <w:b w:val="false"/>
          <w:bCs w:val="false"/>
          <w:sz w:val="20"/>
          <w:sz w:val="20"/>
          <w:szCs w:val="20"/>
        </w:rPr>
        <w:t xml:space="preserve">अनुभाग के कर्मचारियों को उत्कृष्ट  कार्य के  लिये  कैश अवार्ड </w:t>
      </w:r>
      <w:r>
        <w:rPr>
          <w:rFonts w:cs="Liberation Sans" w:ascii="Liberation Sans" w:hAnsi="Liberation Sans"/>
          <w:b w:val="false"/>
          <w:bCs w:val="false"/>
          <w:sz w:val="20"/>
          <w:szCs w:val="20"/>
        </w:rPr>
        <w:t xml:space="preserve">/ </w:t>
      </w:r>
      <w:r>
        <w:rPr>
          <w:rFonts w:ascii="Liberation Sans" w:hAnsi="Liberation Sans" w:cs="Liberation Sans"/>
          <w:b w:val="false"/>
          <w:b w:val="false"/>
          <w:bCs w:val="false"/>
          <w:sz w:val="20"/>
          <w:sz w:val="20"/>
          <w:szCs w:val="20"/>
        </w:rPr>
        <w:t xml:space="preserve">कलाई  घड़ी  पुरस्कार की संस्तुति‍ की जाती है   </w:t>
      </w:r>
      <w:r>
        <w:rPr>
          <w:rFonts w:cs="Liberation Sans" w:ascii="Liberation Sans" w:hAnsi="Liberation Sans"/>
          <w:b w:val="false"/>
          <w:bCs w:val="false"/>
          <w:sz w:val="20"/>
          <w:szCs w:val="20"/>
        </w:rPr>
        <w:t xml:space="preserve">- </w:t>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tbl>
      <w:tblPr>
        <w:tblW w:w="9643" w:type="dxa"/>
        <w:jc w:val="start"/>
        <w:tblInd w:w="55" w:type="dxa"/>
        <w:tblLayout w:type="fixed"/>
        <w:tblCellMar>
          <w:top w:w="55" w:type="dxa"/>
          <w:start w:w="55" w:type="dxa"/>
          <w:bottom w:w="55" w:type="dxa"/>
          <w:end w:w="55" w:type="dxa"/>
        </w:tblCellMar>
      </w:tblPr>
      <w:tblGrid>
        <w:gridCol w:w="770"/>
        <w:gridCol w:w="2829"/>
        <w:gridCol w:w="3153"/>
        <w:gridCol w:w="2890"/>
      </w:tblGrid>
      <w:tr>
        <w:trPr/>
        <w:tc>
          <w:tcPr>
            <w:tcW w:w="770" w:type="dxa"/>
            <w:tcBorders>
              <w:top w:val="single" w:sz="4" w:space="0" w:color="000000"/>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ascii="Liberation Sans" w:hAnsi="Liberation Sans" w:cs="Liberation Sans"/>
                <w:sz w:val="20"/>
                <w:sz w:val="20"/>
                <w:szCs w:val="20"/>
              </w:rPr>
              <w:t>क्रमांक</w:t>
            </w:r>
          </w:p>
        </w:tc>
        <w:tc>
          <w:tcPr>
            <w:tcW w:w="2829" w:type="dxa"/>
            <w:tcBorders>
              <w:top w:val="single" w:sz="4" w:space="0" w:color="000000"/>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ascii="Liberation Sans" w:hAnsi="Liberation Sans" w:cs="Liberation Sans"/>
                <w:sz w:val="20"/>
                <w:sz w:val="20"/>
                <w:szCs w:val="20"/>
              </w:rPr>
              <w:t>कर्मचारी का नाम व पद</w:t>
            </w:r>
          </w:p>
        </w:tc>
        <w:tc>
          <w:tcPr>
            <w:tcW w:w="3153" w:type="dxa"/>
            <w:tcBorders>
              <w:top w:val="single" w:sz="4" w:space="0" w:color="000000"/>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ascii="Liberation Sans" w:hAnsi="Liberation Sans" w:cs="Liberation Sans"/>
                <w:sz w:val="20"/>
                <w:sz w:val="20"/>
                <w:szCs w:val="20"/>
              </w:rPr>
              <w:t>टिप्पणी</w:t>
            </w:r>
          </w:p>
        </w:tc>
        <w:tc>
          <w:tcPr>
            <w:tcW w:w="2890" w:type="dxa"/>
            <w:tcBorders>
              <w:top w:val="single" w:sz="4" w:space="0" w:color="000000"/>
              <w:start w:val="single" w:sz="4" w:space="0" w:color="000000"/>
              <w:bottom w:val="single" w:sz="4" w:space="0" w:color="000000"/>
              <w:end w:val="single" w:sz="4" w:space="0" w:color="000000"/>
            </w:tcBorders>
          </w:tcPr>
          <w:p>
            <w:pPr>
              <w:pStyle w:val="Normal"/>
              <w:bidi w:val="0"/>
              <w:spacing w:lineRule="auto" w:line="360"/>
              <w:ind w:hanging="720" w:start="720"/>
              <w:jc w:val="center"/>
              <w:rPr>
                <w:rFonts w:ascii="Liberation Sans" w:hAnsi="Liberation Sans" w:cs="Liberation Sans"/>
                <w:sz w:val="20"/>
                <w:szCs w:val="20"/>
              </w:rPr>
            </w:pPr>
            <w:r>
              <w:rPr>
                <w:rFonts w:ascii="Liberation Sans" w:hAnsi="Liberation Sans" w:cs="Liberation Sans"/>
                <w:b w:val="false"/>
                <w:b w:val="false"/>
                <w:bCs w:val="false"/>
                <w:sz w:val="20"/>
                <w:sz w:val="20"/>
                <w:szCs w:val="20"/>
              </w:rPr>
              <w:t xml:space="preserve">कैश अवार्ड </w:t>
            </w:r>
            <w:r>
              <w:rPr>
                <w:rFonts w:cs="Liberation Sans" w:ascii="Liberation Sans" w:hAnsi="Liberation Sans"/>
                <w:b w:val="false"/>
                <w:bCs w:val="false"/>
                <w:sz w:val="20"/>
                <w:szCs w:val="20"/>
              </w:rPr>
              <w:t xml:space="preserve">/ </w:t>
            </w:r>
            <w:r>
              <w:rPr>
                <w:rFonts w:ascii="Liberation Sans" w:hAnsi="Liberation Sans" w:cs="Liberation Sans"/>
                <w:b w:val="false"/>
                <w:b w:val="false"/>
                <w:bCs w:val="false"/>
                <w:sz w:val="20"/>
                <w:sz w:val="20"/>
                <w:szCs w:val="20"/>
              </w:rPr>
              <w:t>कलाई  घड़ी  पुरस्कार</w:t>
            </w:r>
          </w:p>
        </w:tc>
      </w:tr>
      <w:tr>
        <w:trPr/>
        <w:tc>
          <w:tcPr>
            <w:tcW w:w="770" w:type="dxa"/>
            <w:tcBorders>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cs="Liberation Sans" w:ascii="Liberation Sans" w:hAnsi="Liberation Sans"/>
                <w:sz w:val="20"/>
                <w:szCs w:val="20"/>
              </w:rPr>
              <w:t>1</w:t>
            </w:r>
          </w:p>
        </w:tc>
        <w:tc>
          <w:tcPr>
            <w:tcW w:w="2829" w:type="dxa"/>
            <w:tcBorders>
              <w:start w:val="single" w:sz="4" w:space="0" w:color="000000"/>
              <w:bottom w:val="single" w:sz="4" w:space="0" w:color="000000"/>
            </w:tcBorders>
          </w:tcPr>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श्री विपुल मोहन गुप्ता‍</w:t>
            </w:r>
            <w:r>
              <w:rPr>
                <w:rFonts w:cs="Liberation Sans" w:ascii="Liberation Sans" w:hAnsi="Liberation Sans"/>
                <w:sz w:val="20"/>
                <w:szCs w:val="20"/>
              </w:rPr>
              <w:t xml:space="preserve">/ </w:t>
            </w:r>
            <w:r>
              <w:rPr>
                <w:rFonts w:ascii="Liberation Sans" w:hAnsi="Liberation Sans" w:cs="Liberation Sans"/>
                <w:sz w:val="20"/>
                <w:sz w:val="20"/>
                <w:szCs w:val="20"/>
              </w:rPr>
              <w:t>कार्यवेक्षक</w:t>
            </w:r>
          </w:p>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पर्स‍० न०</w:t>
            </w:r>
            <w:r>
              <w:rPr>
                <w:rFonts w:cs="Liberation Sans" w:ascii="Liberation Sans" w:hAnsi="Liberation Sans"/>
                <w:sz w:val="20"/>
                <w:szCs w:val="20"/>
              </w:rPr>
              <w:t>- 828499</w:t>
            </w:r>
          </w:p>
          <w:p>
            <w:pPr>
              <w:pStyle w:val="TableContents"/>
              <w:spacing w:lineRule="auto" w:line="360"/>
              <w:rPr>
                <w:rFonts w:ascii="Liberation Sans" w:hAnsi="Liberation Sans" w:cs="Liberation Sans"/>
                <w:sz w:val="20"/>
                <w:szCs w:val="20"/>
              </w:rPr>
            </w:pPr>
            <w:r>
              <w:rPr>
                <w:rFonts w:cs="Liberation Sans" w:ascii="Liberation Sans" w:hAnsi="Liberation Sans"/>
                <w:sz w:val="20"/>
                <w:szCs w:val="20"/>
              </w:rPr>
            </w:r>
          </w:p>
        </w:tc>
        <w:tc>
          <w:tcPr>
            <w:tcW w:w="3153" w:type="dxa"/>
            <w:tcBorders>
              <w:start w:val="single" w:sz="4" w:space="0" w:color="000000"/>
              <w:bottom w:val="single" w:sz="4" w:space="0" w:color="000000"/>
            </w:tcBorders>
          </w:tcPr>
          <w:p>
            <w:pPr>
              <w:pStyle w:val="TableContents"/>
              <w:spacing w:lineRule="auto" w:line="360"/>
              <w:jc w:val="both"/>
              <w:rPr>
                <w:rFonts w:ascii="Liberation Sans" w:hAnsi="Liberation Sans" w:cs="Liberation Sans"/>
                <w:sz w:val="20"/>
                <w:szCs w:val="20"/>
              </w:rPr>
            </w:pPr>
            <w:r>
              <w:rPr>
                <w:rFonts w:ascii="Liberation Sans" w:hAnsi="Liberation Sans" w:cs="Liberation Sans"/>
                <w:sz w:val="20"/>
                <w:sz w:val="20"/>
                <w:szCs w:val="20"/>
              </w:rPr>
              <w:t>लगनशील‍</w:t>
            </w:r>
            <w:r>
              <w:rPr>
                <w:rFonts w:cs="Liberation Sans" w:ascii="Liberation Sans" w:hAnsi="Liberation Sans"/>
                <w:sz w:val="20"/>
                <w:szCs w:val="20"/>
              </w:rPr>
              <w:t xml:space="preserve">, </w:t>
            </w:r>
            <w:r>
              <w:rPr>
                <w:rFonts w:ascii="Liberation Sans" w:hAnsi="Liberation Sans" w:cs="Liberation Sans"/>
                <w:sz w:val="20"/>
                <w:sz w:val="20"/>
                <w:szCs w:val="20"/>
              </w:rPr>
              <w:t>मेहनती‍</w:t>
            </w:r>
            <w:r>
              <w:rPr>
                <w:rFonts w:cs="Liberation Sans" w:ascii="Liberation Sans" w:hAnsi="Liberation Sans"/>
                <w:sz w:val="20"/>
                <w:szCs w:val="20"/>
              </w:rPr>
              <w:t xml:space="preserve">, </w:t>
            </w:r>
            <w:r>
              <w:rPr>
                <w:rFonts w:ascii="Liberation Sans" w:hAnsi="Liberation Sans" w:cs="Liberation Sans"/>
                <w:sz w:val="20"/>
                <w:sz w:val="20"/>
                <w:szCs w:val="20"/>
              </w:rPr>
              <w:t>कार्य  के प्रति ईमानादार</w:t>
            </w:r>
            <w:r>
              <w:rPr>
                <w:rFonts w:cs="Liberation Sans" w:ascii="Liberation Sans" w:hAnsi="Liberation Sans"/>
                <w:sz w:val="20"/>
                <w:szCs w:val="20"/>
              </w:rPr>
              <w:t xml:space="preserve">, </w:t>
            </w:r>
            <w:r>
              <w:rPr>
                <w:rFonts w:ascii="Liberation Sans" w:hAnsi="Liberation Sans" w:cs="Liberation Sans"/>
                <w:sz w:val="20"/>
                <w:sz w:val="20"/>
                <w:szCs w:val="20"/>
              </w:rPr>
              <w:t>बेहद सुलझे हुए और समझदार</w:t>
            </w:r>
          </w:p>
        </w:tc>
        <w:tc>
          <w:tcPr>
            <w:tcW w:w="2890" w:type="dxa"/>
            <w:tcBorders>
              <w:start w:val="single" w:sz="4" w:space="0" w:color="000000"/>
              <w:bottom w:val="single" w:sz="4" w:space="0" w:color="000000"/>
              <w:end w:val="single" w:sz="4" w:space="0" w:color="000000"/>
            </w:tcBorders>
          </w:tcPr>
          <w:p>
            <w:pPr>
              <w:pStyle w:val="Normal"/>
              <w:bidi w:val="0"/>
              <w:spacing w:lineRule="auto" w:line="360"/>
              <w:ind w:hanging="720" w:start="720"/>
              <w:jc w:val="center"/>
              <w:rPr>
                <w:rFonts w:ascii="Liberation Sans" w:hAnsi="Liberation Sans" w:cs="Liberation Sans"/>
                <w:sz w:val="20"/>
                <w:szCs w:val="20"/>
              </w:rPr>
            </w:pPr>
            <w:r>
              <w:rPr>
                <w:rFonts w:ascii="Liberation Sans" w:hAnsi="Liberation Sans" w:cs="Liberation Sans"/>
                <w:b w:val="false"/>
                <w:b w:val="false"/>
                <w:bCs w:val="false"/>
                <w:sz w:val="20"/>
                <w:sz w:val="20"/>
                <w:szCs w:val="20"/>
              </w:rPr>
              <w:t>कलाई  घड़ी  पुरस्कार</w:t>
            </w:r>
          </w:p>
        </w:tc>
      </w:tr>
      <w:tr>
        <w:trPr/>
        <w:tc>
          <w:tcPr>
            <w:tcW w:w="770" w:type="dxa"/>
            <w:tcBorders>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cs="Liberation Sans" w:ascii="Liberation Sans" w:hAnsi="Liberation Sans"/>
                <w:sz w:val="20"/>
                <w:szCs w:val="20"/>
              </w:rPr>
              <w:t>2</w:t>
            </w:r>
          </w:p>
        </w:tc>
        <w:tc>
          <w:tcPr>
            <w:tcW w:w="2829" w:type="dxa"/>
            <w:tcBorders>
              <w:start w:val="single" w:sz="4" w:space="0" w:color="000000"/>
              <w:bottom w:val="single" w:sz="4" w:space="0" w:color="000000"/>
            </w:tcBorders>
          </w:tcPr>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श्री  सुरेन्द्र  पाल‍ वर्मा</w:t>
            </w:r>
            <w:r>
              <w:rPr>
                <w:rFonts w:cs="Liberation Sans" w:ascii="Liberation Sans" w:hAnsi="Liberation Sans"/>
                <w:sz w:val="20"/>
                <w:szCs w:val="20"/>
              </w:rPr>
              <w:t xml:space="preserve">/ </w:t>
            </w:r>
            <w:r>
              <w:rPr>
                <w:rFonts w:ascii="Liberation Sans" w:hAnsi="Liberation Sans" w:cs="Liberation Sans"/>
                <w:sz w:val="20"/>
                <w:sz w:val="20"/>
                <w:szCs w:val="20"/>
              </w:rPr>
              <w:t>परीक्षक‍</w:t>
            </w:r>
          </w:p>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पर्स‍० न०</w:t>
            </w:r>
            <w:r>
              <w:rPr>
                <w:rFonts w:cs="Liberation Sans" w:ascii="Liberation Sans" w:hAnsi="Liberation Sans"/>
                <w:sz w:val="20"/>
                <w:szCs w:val="20"/>
              </w:rPr>
              <w:t>- 107294</w:t>
            </w:r>
          </w:p>
          <w:p>
            <w:pPr>
              <w:pStyle w:val="TableContents"/>
              <w:spacing w:lineRule="auto" w:line="360"/>
              <w:rPr>
                <w:rFonts w:ascii="Liberation Sans" w:hAnsi="Liberation Sans" w:cs="Liberation Sans"/>
                <w:sz w:val="20"/>
                <w:szCs w:val="20"/>
              </w:rPr>
            </w:pPr>
            <w:r>
              <w:rPr>
                <w:rFonts w:cs="Liberation Sans" w:ascii="Liberation Sans" w:hAnsi="Liberation Sans"/>
                <w:sz w:val="20"/>
                <w:szCs w:val="20"/>
              </w:rPr>
            </w:r>
          </w:p>
        </w:tc>
        <w:tc>
          <w:tcPr>
            <w:tcW w:w="3153" w:type="dxa"/>
            <w:tcBorders>
              <w:start w:val="single" w:sz="4" w:space="0" w:color="000000"/>
              <w:bottom w:val="single" w:sz="4" w:space="0" w:color="000000"/>
            </w:tcBorders>
          </w:tcPr>
          <w:p>
            <w:pPr>
              <w:pStyle w:val="TableContents"/>
              <w:spacing w:lineRule="auto" w:line="360"/>
              <w:jc w:val="both"/>
              <w:rPr>
                <w:rFonts w:ascii="Liberation Sans" w:hAnsi="Liberation Sans" w:cs="Liberation Sans"/>
                <w:sz w:val="20"/>
                <w:szCs w:val="20"/>
              </w:rPr>
            </w:pPr>
            <w:r>
              <w:rPr>
                <w:rFonts w:ascii="Liberation Sans" w:hAnsi="Liberation Sans" w:cs="Liberation Sans"/>
                <w:sz w:val="20"/>
                <w:sz w:val="20"/>
                <w:szCs w:val="20"/>
              </w:rPr>
              <w:t>लगनशील‍</w:t>
            </w:r>
            <w:r>
              <w:rPr>
                <w:rFonts w:cs="Liberation Sans" w:ascii="Liberation Sans" w:hAnsi="Liberation Sans"/>
                <w:sz w:val="20"/>
                <w:szCs w:val="20"/>
              </w:rPr>
              <w:t xml:space="preserve">, </w:t>
            </w:r>
            <w:r>
              <w:rPr>
                <w:rFonts w:ascii="Liberation Sans" w:hAnsi="Liberation Sans" w:cs="Liberation Sans"/>
                <w:sz w:val="20"/>
                <w:sz w:val="20"/>
                <w:szCs w:val="20"/>
              </w:rPr>
              <w:t>मेहनती‍</w:t>
            </w:r>
            <w:r>
              <w:rPr>
                <w:rFonts w:cs="Liberation Sans" w:ascii="Liberation Sans" w:hAnsi="Liberation Sans"/>
                <w:sz w:val="20"/>
                <w:szCs w:val="20"/>
              </w:rPr>
              <w:t xml:space="preserve">, </w:t>
            </w:r>
            <w:r>
              <w:rPr>
                <w:rFonts w:ascii="Liberation Sans" w:hAnsi="Liberation Sans" w:cs="Liberation Sans"/>
                <w:sz w:val="20"/>
                <w:sz w:val="20"/>
                <w:szCs w:val="20"/>
              </w:rPr>
              <w:t>कार्य  के प्रति ईमानादार</w:t>
            </w:r>
            <w:r>
              <w:rPr>
                <w:rFonts w:cs="Liberation Sans" w:ascii="Liberation Sans" w:hAnsi="Liberation Sans"/>
                <w:sz w:val="20"/>
                <w:szCs w:val="20"/>
              </w:rPr>
              <w:t xml:space="preserve">, </w:t>
            </w:r>
            <w:r>
              <w:rPr>
                <w:rFonts w:ascii="Liberation Sans" w:hAnsi="Liberation Sans" w:cs="Liberation Sans"/>
                <w:sz w:val="20"/>
                <w:sz w:val="20"/>
                <w:szCs w:val="20"/>
              </w:rPr>
              <w:t>समय के पाबन्द‍</w:t>
            </w:r>
          </w:p>
        </w:tc>
        <w:tc>
          <w:tcPr>
            <w:tcW w:w="2890" w:type="dxa"/>
            <w:tcBorders>
              <w:start w:val="single" w:sz="4" w:space="0" w:color="000000"/>
              <w:bottom w:val="single" w:sz="4" w:space="0" w:color="000000"/>
              <w:end w:val="single" w:sz="4" w:space="0" w:color="000000"/>
            </w:tcBorders>
          </w:tcPr>
          <w:p>
            <w:pPr>
              <w:pStyle w:val="Normal"/>
              <w:bidi w:val="0"/>
              <w:spacing w:lineRule="auto" w:line="360"/>
              <w:ind w:hanging="720" w:start="720"/>
              <w:jc w:val="center"/>
              <w:rPr>
                <w:rFonts w:ascii="Liberation Sans" w:hAnsi="Liberation Sans" w:cs="Liberation Sans"/>
                <w:sz w:val="20"/>
                <w:szCs w:val="20"/>
              </w:rPr>
            </w:pPr>
            <w:r>
              <w:rPr>
                <w:rFonts w:ascii="Liberation Sans" w:hAnsi="Liberation Sans" w:cs="Liberation Sans"/>
                <w:b w:val="false"/>
                <w:b w:val="false"/>
                <w:bCs w:val="false"/>
                <w:sz w:val="20"/>
                <w:sz w:val="20"/>
                <w:szCs w:val="20"/>
              </w:rPr>
              <w:t>कैश अवार्ड</w:t>
            </w:r>
          </w:p>
        </w:tc>
      </w:tr>
      <w:tr>
        <w:trPr/>
        <w:tc>
          <w:tcPr>
            <w:tcW w:w="770" w:type="dxa"/>
            <w:tcBorders>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cs="Liberation Sans" w:ascii="Liberation Sans" w:hAnsi="Liberation Sans"/>
                <w:sz w:val="20"/>
                <w:szCs w:val="20"/>
              </w:rPr>
              <w:t>3</w:t>
            </w:r>
          </w:p>
        </w:tc>
        <w:tc>
          <w:tcPr>
            <w:tcW w:w="2829" w:type="dxa"/>
            <w:tcBorders>
              <w:start w:val="single" w:sz="4" w:space="0" w:color="000000"/>
              <w:bottom w:val="single" w:sz="4" w:space="0" w:color="000000"/>
            </w:tcBorders>
          </w:tcPr>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 xml:space="preserve">श्री गय़्य़ूर खां </w:t>
            </w:r>
            <w:r>
              <w:rPr>
                <w:rFonts w:cs="Liberation Sans" w:ascii="Liberation Sans" w:hAnsi="Liberation Sans"/>
                <w:sz w:val="20"/>
                <w:szCs w:val="20"/>
              </w:rPr>
              <w:t xml:space="preserve">/ </w:t>
            </w:r>
            <w:r>
              <w:rPr>
                <w:rFonts w:ascii="Liberation Sans" w:hAnsi="Liberation Sans" w:cs="Liberation Sans"/>
                <w:sz w:val="20"/>
                <w:sz w:val="20"/>
                <w:szCs w:val="20"/>
              </w:rPr>
              <w:t>परीक्षक‍</w:t>
            </w:r>
          </w:p>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पर्स‍० न०</w:t>
            </w:r>
            <w:r>
              <w:rPr>
                <w:rFonts w:cs="Liberation Sans" w:ascii="Liberation Sans" w:hAnsi="Liberation Sans"/>
                <w:sz w:val="20"/>
                <w:szCs w:val="20"/>
              </w:rPr>
              <w:t>- 107228</w:t>
            </w:r>
          </w:p>
          <w:p>
            <w:pPr>
              <w:pStyle w:val="TableContents"/>
              <w:spacing w:lineRule="auto" w:line="360"/>
              <w:rPr>
                <w:rFonts w:ascii="Liberation Sans" w:hAnsi="Liberation Sans" w:cs="Liberation Sans"/>
                <w:sz w:val="20"/>
                <w:szCs w:val="20"/>
              </w:rPr>
            </w:pPr>
            <w:r>
              <w:rPr>
                <w:rFonts w:cs="Liberation Sans" w:ascii="Liberation Sans" w:hAnsi="Liberation Sans"/>
                <w:sz w:val="20"/>
                <w:szCs w:val="20"/>
              </w:rPr>
            </w:r>
          </w:p>
        </w:tc>
        <w:tc>
          <w:tcPr>
            <w:tcW w:w="3153" w:type="dxa"/>
            <w:tcBorders>
              <w:start w:val="single" w:sz="4" w:space="0" w:color="000000"/>
              <w:bottom w:val="single" w:sz="4" w:space="0" w:color="000000"/>
            </w:tcBorders>
          </w:tcPr>
          <w:p>
            <w:pPr>
              <w:pStyle w:val="TableContents"/>
              <w:spacing w:lineRule="auto" w:line="360"/>
              <w:jc w:val="both"/>
              <w:rPr>
                <w:rFonts w:ascii="Liberation Sans" w:hAnsi="Liberation Sans" w:cs="Liberation Sans"/>
                <w:sz w:val="20"/>
                <w:szCs w:val="20"/>
              </w:rPr>
            </w:pPr>
            <w:r>
              <w:rPr>
                <w:rFonts w:ascii="Liberation Sans" w:hAnsi="Liberation Sans" w:cs="Liberation Sans"/>
                <w:sz w:val="20"/>
                <w:sz w:val="20"/>
                <w:szCs w:val="20"/>
              </w:rPr>
              <w:t>लगनशील‍</w:t>
            </w:r>
            <w:r>
              <w:rPr>
                <w:rFonts w:cs="Liberation Sans" w:ascii="Liberation Sans" w:hAnsi="Liberation Sans"/>
                <w:sz w:val="20"/>
                <w:szCs w:val="20"/>
              </w:rPr>
              <w:t xml:space="preserve">, </w:t>
            </w:r>
            <w:r>
              <w:rPr>
                <w:rFonts w:ascii="Liberation Sans" w:hAnsi="Liberation Sans" w:cs="Liberation Sans"/>
                <w:sz w:val="20"/>
                <w:sz w:val="20"/>
                <w:szCs w:val="20"/>
              </w:rPr>
              <w:t>मेहनती‍</w:t>
            </w:r>
            <w:r>
              <w:rPr>
                <w:rFonts w:cs="Liberation Sans" w:ascii="Liberation Sans" w:hAnsi="Liberation Sans"/>
                <w:sz w:val="20"/>
                <w:szCs w:val="20"/>
              </w:rPr>
              <w:t xml:space="preserve">, </w:t>
            </w:r>
            <w:r>
              <w:rPr>
                <w:rFonts w:ascii="Liberation Sans" w:hAnsi="Liberation Sans" w:cs="Liberation Sans"/>
                <w:sz w:val="20"/>
                <w:sz w:val="20"/>
                <w:szCs w:val="20"/>
              </w:rPr>
              <w:t>कार्य  के प्रति ईमानादार</w:t>
            </w:r>
            <w:r>
              <w:rPr>
                <w:rFonts w:cs="Liberation Sans" w:ascii="Liberation Sans" w:hAnsi="Liberation Sans"/>
                <w:sz w:val="20"/>
                <w:szCs w:val="20"/>
              </w:rPr>
              <w:t xml:space="preserve">, </w:t>
            </w:r>
            <w:r>
              <w:rPr>
                <w:rFonts w:ascii="Liberation Sans" w:hAnsi="Liberation Sans" w:cs="Liberation Sans"/>
                <w:sz w:val="20"/>
                <w:sz w:val="20"/>
                <w:szCs w:val="20"/>
              </w:rPr>
              <w:t>समय के पाबन्द</w:t>
            </w:r>
          </w:p>
        </w:tc>
        <w:tc>
          <w:tcPr>
            <w:tcW w:w="2890" w:type="dxa"/>
            <w:tcBorders>
              <w:start w:val="single" w:sz="4" w:space="0" w:color="000000"/>
              <w:bottom w:val="single" w:sz="4" w:space="0" w:color="000000"/>
              <w:end w:val="single" w:sz="4" w:space="0" w:color="000000"/>
            </w:tcBorders>
          </w:tcPr>
          <w:p>
            <w:pPr>
              <w:pStyle w:val="Normal"/>
              <w:bidi w:val="0"/>
              <w:spacing w:lineRule="auto" w:line="360"/>
              <w:ind w:hanging="720" w:start="720"/>
              <w:jc w:val="center"/>
              <w:rPr>
                <w:rFonts w:ascii="Liberation Sans" w:hAnsi="Liberation Sans" w:cs="Liberation Sans"/>
                <w:sz w:val="20"/>
                <w:szCs w:val="20"/>
              </w:rPr>
            </w:pPr>
            <w:r>
              <w:rPr>
                <w:rFonts w:ascii="Liberation Sans" w:hAnsi="Liberation Sans" w:cs="Liberation Sans"/>
                <w:b w:val="false"/>
                <w:b w:val="false"/>
                <w:bCs w:val="false"/>
                <w:sz w:val="20"/>
                <w:sz w:val="20"/>
                <w:szCs w:val="20"/>
              </w:rPr>
              <w:t>कैश अवार्ड</w:t>
            </w:r>
          </w:p>
        </w:tc>
      </w:tr>
    </w:tbl>
    <w:p>
      <w:pPr>
        <w:pStyle w:val="Normal"/>
        <w:bidi w:val="0"/>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center"/>
        <w:rPr>
          <w:rFonts w:ascii="Liberation Sans" w:hAnsi="Liberation Sans" w:cs="Liberation Sans"/>
          <w:sz w:val="20"/>
          <w:szCs w:val="20"/>
        </w:rPr>
      </w:pPr>
      <w:r>
        <w:rPr>
          <w:rFonts w:ascii="Liberation Sans" w:hAnsi="Liberation Sans" w:eastAsia="Noto Serif CJK SC" w:cs="Liberation Sans"/>
          <w:color w:val="auto"/>
          <w:kern w:val="2"/>
          <w:sz w:val="20"/>
          <w:sz w:val="20"/>
          <w:szCs w:val="20"/>
          <w:lang w:val="en-US" w:eastAsia="zh-CN" w:bidi="hi-IN"/>
        </w:rPr>
        <w:t>अनुमोदनार्थ प्रस्तुत‍ है</w:t>
      </w:r>
      <w:r>
        <w:rPr>
          <w:rFonts w:eastAsia="Noto Serif CJK SC" w:cs="Liberation Sans" w:ascii="Liberation Sans" w:hAnsi="Liberation Sans"/>
          <w:color w:val="auto"/>
          <w:kern w:val="2"/>
          <w:sz w:val="20"/>
          <w:szCs w:val="20"/>
          <w:lang w:val="en-US" w:eastAsia="zh-CN" w:bidi="hi-IN"/>
        </w:rPr>
        <w:t xml:space="preserve">I  </w:t>
      </w:r>
    </w:p>
    <w:p>
      <w:pPr>
        <w:pStyle w:val="Normal"/>
        <w:bidi w:val="0"/>
        <w:spacing w:lineRule="auto" w:line="360"/>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r>
    </w:p>
    <w:p>
      <w:pPr>
        <w:pStyle w:val="Normal"/>
        <w:bidi w:val="0"/>
        <w:spacing w:lineRule="auto" w:line="360"/>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r>
    </w:p>
    <w:p>
      <w:pPr>
        <w:pStyle w:val="Normal"/>
        <w:bidi w:val="0"/>
        <w:spacing w:lineRule="auto" w:line="360"/>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r>
    </w:p>
    <w:p>
      <w:pPr>
        <w:pStyle w:val="Normal"/>
        <w:bidi w:val="0"/>
        <w:spacing w:lineRule="auto" w:line="360"/>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r>
    </w:p>
    <w:p>
      <w:pPr>
        <w:pStyle w:val="Normal"/>
        <w:bidi w:val="0"/>
        <w:spacing w:lineRule="auto" w:line="360"/>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lang w:val="en-US" w:eastAsia="zh-CN" w:bidi="hi-IN"/>
        </w:rPr>
        <w:t xml:space="preserve"> </w:t>
      </w:r>
      <w:r>
        <w:rPr>
          <w:rFonts w:ascii="Liberation Sans" w:hAnsi="Liberation Sans" w:eastAsia="Noto Serif CJK SC" w:cs="Liberation Sans"/>
          <w:color w:val="auto"/>
          <w:kern w:val="2"/>
          <w:sz w:val="20"/>
          <w:sz w:val="20"/>
          <w:szCs w:val="20"/>
          <w:lang w:val="en-US" w:eastAsia="zh-CN" w:bidi="hi-IN"/>
        </w:rPr>
        <w:t xml:space="preserve">विभागीय अधिकारी </w:t>
      </w:r>
      <w:r>
        <w:rPr>
          <w:rFonts w:eastAsia="Noto Serif CJK SC" w:cs="Liberation Sans" w:ascii="Liberation Sans" w:hAnsi="Liberation Sans"/>
          <w:color w:val="auto"/>
          <w:kern w:val="2"/>
          <w:sz w:val="20"/>
          <w:szCs w:val="20"/>
          <w:lang w:val="en-US" w:eastAsia="zh-CN" w:bidi="hi-IN"/>
        </w:rPr>
        <w:t xml:space="preserve">/ </w:t>
      </w:r>
      <w:r>
        <w:rPr>
          <w:rFonts w:ascii="Liberation Sans" w:hAnsi="Liberation Sans" w:eastAsia="Noto Serif CJK SC" w:cs="Liberation Sans"/>
          <w:b w:val="false"/>
          <w:b w:val="false"/>
          <w:bCs w:val="false"/>
          <w:color w:val="auto"/>
          <w:kern w:val="2"/>
          <w:sz w:val="20"/>
          <w:sz w:val="20"/>
          <w:szCs w:val="20"/>
          <w:lang w:val="en-US" w:eastAsia="zh-CN" w:bidi="hi-IN"/>
        </w:rPr>
        <w:t>क्यूसी</w:t>
      </w:r>
      <w:r>
        <w:rPr>
          <w:rFonts w:eastAsia="Noto Serif CJK SC" w:cs="Liberation Sans" w:ascii="Liberation Sans" w:hAnsi="Liberation Sans"/>
          <w:b w:val="false"/>
          <w:bCs w:val="false"/>
          <w:color w:val="auto"/>
          <w:kern w:val="2"/>
          <w:sz w:val="20"/>
          <w:szCs w:val="20"/>
          <w:lang w:val="en-US" w:eastAsia="zh-CN" w:bidi="hi-IN"/>
        </w:rPr>
        <w:t>(</w:t>
      </w:r>
      <w:r>
        <w:rPr>
          <w:rFonts w:ascii="Liberation Sans" w:hAnsi="Liberation Sans" w:eastAsia="Noto Serif CJK SC" w:cs="Liberation Sans"/>
          <w:b w:val="false"/>
          <w:b w:val="false"/>
          <w:bCs w:val="false"/>
          <w:color w:val="auto"/>
          <w:kern w:val="2"/>
          <w:sz w:val="20"/>
          <w:sz w:val="20"/>
          <w:szCs w:val="20"/>
          <w:lang w:val="en-US" w:eastAsia="zh-CN" w:bidi="hi-IN"/>
        </w:rPr>
        <w:t>मैट‍</w:t>
      </w:r>
      <w:r>
        <w:rPr>
          <w:rFonts w:eastAsia="Noto Serif CJK SC" w:cs="Liberation Sans" w:ascii="Liberation Sans" w:hAnsi="Liberation Sans"/>
          <w:b w:val="false"/>
          <w:bCs w:val="false"/>
          <w:color w:val="auto"/>
          <w:kern w:val="2"/>
          <w:sz w:val="20"/>
          <w:szCs w:val="20"/>
          <w:lang w:val="en-US" w:eastAsia="zh-CN" w:bidi="hi-IN"/>
        </w:rPr>
        <w:t xml:space="preserve">)‍                        </w:t>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center"/>
        <w:rPr>
          <w:rFonts w:ascii="Liberation Sans" w:hAnsi="Liberation Sans" w:cs="Liberation Sans"/>
          <w:sz w:val="20"/>
          <w:szCs w:val="20"/>
        </w:rPr>
      </w:pPr>
      <w:r>
        <w:rPr>
          <w:rFonts w:cs="Liberation Sans" w:ascii="Liberation Sans" w:hAnsi="Liberation Sans"/>
          <w:sz w:val="20"/>
          <w:szCs w:val="20"/>
        </w:rPr>
        <w:t xml:space="preserve"> </w:t>
      </w:r>
      <w:r>
        <w:rPr>
          <w:rFonts w:ascii="Liberation Sans" w:hAnsi="Liberation Sans" w:cs="Liberation Sans"/>
          <w:sz w:val="20"/>
          <w:sz w:val="20"/>
          <w:szCs w:val="20"/>
        </w:rPr>
        <w:t>कार्य प्रबंधक</w:t>
      </w:r>
      <w:r>
        <w:rPr>
          <w:rFonts w:cs="Liberation Sans" w:ascii="Liberation Sans" w:hAnsi="Liberation Sans"/>
          <w:sz w:val="20"/>
          <w:szCs w:val="20"/>
        </w:rPr>
        <w:t>/</w:t>
      </w:r>
      <w:r>
        <w:rPr>
          <w:rFonts w:ascii="Liberation Sans" w:hAnsi="Liberation Sans" w:cs="Liberation Sans"/>
          <w:sz w:val="20"/>
          <w:sz w:val="20"/>
          <w:szCs w:val="20"/>
        </w:rPr>
        <w:t>क्यू०सी०ओ०‍</w:t>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spacing w:lineRule="auto" w:line="360"/>
        <w:jc w:val="end"/>
        <w:rPr>
          <w:rFonts w:ascii="Liberation Sans" w:hAnsi="Liberation Sans" w:cs="Liberation Sans"/>
          <w:sz w:val="20"/>
          <w:szCs w:val="20"/>
        </w:rPr>
      </w:pPr>
      <w:r>
        <w:rPr>
          <w:rFonts w:cs="Liberation Sans" w:ascii="Liberation Sans" w:hAnsi="Liberation Sans"/>
          <w:color w:themeColor="dark1" w:val="000000"/>
          <w:sz w:val="20"/>
          <w:szCs w:val="20"/>
        </w:rPr>
        <w:t>No. QC/036/OVR</w:t>
      </w:r>
      <w:r>
        <w:rPr>
          <w:rFonts w:cs="Liberation Sans" w:ascii="Liberation Sans" w:hAnsi="Liberation Sans"/>
          <w:color w:themeColor="dark1" w:val="000000"/>
          <w:sz w:val="20"/>
          <w:szCs w:val="20"/>
          <w:lang w:bidi="hi-IN"/>
        </w:rPr>
        <w:t>/</w:t>
      </w:r>
      <w:r>
        <w:rPr>
          <w:rFonts w:cs="Liberation Sans" w:ascii="Liberation Sans" w:hAnsi="Liberation Sans"/>
          <w:color w:themeColor="dark1" w:val="000000"/>
          <w:sz w:val="20"/>
          <w:szCs w:val="20"/>
        </w:rPr>
        <w:t>Cartridge</w:t>
      </w:r>
    </w:p>
    <w:p>
      <w:pPr>
        <w:pStyle w:val="Normal"/>
        <w:spacing w:lineRule="auto" w:line="360"/>
        <w:jc w:val="end"/>
        <w:rPr>
          <w:rFonts w:ascii="Liberation Sans" w:hAnsi="Liberation Sans" w:cs="Liberation Sans"/>
          <w:sz w:val="20"/>
          <w:szCs w:val="20"/>
        </w:rPr>
      </w:pPr>
      <w:r>
        <w:rPr>
          <w:rFonts w:cs="Liberation Sans" w:ascii="Liberation Sans" w:hAnsi="Liberation Sans"/>
          <w:color w:themeColor="dark1" w:val="000000"/>
          <w:sz w:val="20"/>
          <w:szCs w:val="20"/>
        </w:rPr>
        <w:t>Section: QC (Mat)</w:t>
      </w:r>
    </w:p>
    <w:p>
      <w:pPr>
        <w:pStyle w:val="Normal"/>
        <w:spacing w:lineRule="auto" w:line="360"/>
        <w:jc w:val="end"/>
        <w:rPr>
          <w:rFonts w:ascii="Liberation Sans" w:hAnsi="Liberation Sans" w:cs="Liberation Sans"/>
          <w:sz w:val="20"/>
          <w:szCs w:val="20"/>
        </w:rPr>
      </w:pPr>
      <w:r>
        <w:rPr>
          <w:rFonts w:cs="Liberation Sans" w:ascii="Liberation Sans" w:hAnsi="Liberation Sans"/>
          <w:color w:themeColor="dark1" w:val="000000"/>
          <w:sz w:val="20"/>
          <w:szCs w:val="20"/>
        </w:rPr>
        <w:t>Date: 21.07.2025</w:t>
      </w:r>
    </w:p>
    <w:p>
      <w:pPr>
        <w:pStyle w:val="Normal"/>
        <w:spacing w:lineRule="auto" w:line="360"/>
        <w:ind w:hanging="540" w:start="540"/>
        <w:jc w:val="both"/>
        <w:rPr>
          <w:rFonts w:ascii="Liberation Sans" w:hAnsi="Liberation Sans" w:cs="Liberation Sans"/>
          <w:bCs/>
          <w:color w:themeColor="dark1" w:val="000000"/>
          <w:sz w:val="20"/>
          <w:szCs w:val="20"/>
        </w:rPr>
      </w:pPr>
      <w:r>
        <w:rPr>
          <w:rFonts w:cs="Liberation Sans" w:ascii="Liberation Sans" w:hAnsi="Liberation Sans"/>
          <w:bCs/>
          <w:color w:themeColor="dark1" w:val="000000"/>
          <w:sz w:val="20"/>
          <w:szCs w:val="20"/>
        </w:rPr>
      </w:r>
    </w:p>
    <w:p>
      <w:pPr>
        <w:pStyle w:val="Normal"/>
        <w:spacing w:lineRule="auto" w:line="360"/>
        <w:ind w:hanging="540" w:start="540"/>
        <w:jc w:val="both"/>
        <w:rPr>
          <w:rFonts w:ascii="Liberation Sans" w:hAnsi="Liberation Sans" w:cs="Liberation Sans"/>
          <w:sz w:val="20"/>
          <w:szCs w:val="20"/>
        </w:rPr>
      </w:pPr>
      <w:r>
        <w:rPr>
          <w:rFonts w:cs="Liberation Sans" w:ascii="Liberation Sans" w:hAnsi="Liberation Sans"/>
          <w:b/>
          <w:color w:themeColor="dark1" w:val="000000"/>
          <w:sz w:val="20"/>
          <w:szCs w:val="20"/>
        </w:rPr>
        <w:t>Sub:</w:t>
      </w:r>
      <w:r>
        <w:rPr>
          <w:rFonts w:cs="Liberation Sans" w:ascii="Liberation Sans" w:hAnsi="Liberation Sans"/>
          <w:bCs/>
          <w:color w:themeColor="dark1" w:val="000000"/>
          <w:sz w:val="20"/>
          <w:szCs w:val="20"/>
        </w:rPr>
        <w:t xml:space="preserve"> </w:t>
      </w:r>
      <w:r>
        <w:rPr>
          <w:rFonts w:cs="Liberation Sans" w:ascii="Liberation Sans" w:hAnsi="Liberation Sans"/>
          <w:color w:themeColor="dark1" w:val="000000"/>
          <w:sz w:val="20"/>
          <w:szCs w:val="20"/>
        </w:rPr>
        <w:t xml:space="preserve">Cartridge </w:t>
      </w:r>
      <w:r>
        <w:rPr>
          <w:rFonts w:ascii="Liberation Sans" w:hAnsi="Liberation Sans" w:cs="Liberation Sans"/>
          <w:color w:themeColor="dark1" w:val="000000"/>
          <w:sz w:val="20"/>
          <w:sz w:val="20"/>
          <w:szCs w:val="20"/>
          <w:lang w:bidi="hi-IN"/>
        </w:rPr>
        <w:t xml:space="preserve">बदलने के संबंध में </w:t>
      </w:r>
    </w:p>
    <w:p>
      <w:pPr>
        <w:pStyle w:val="Normal"/>
        <w:tabs>
          <w:tab w:val="clear" w:pos="720"/>
          <w:tab w:val="left" w:pos="540" w:leader="none"/>
          <w:tab w:val="left" w:pos="1080" w:leader="none"/>
        </w:tabs>
        <w:spacing w:lineRule="auto" w:line="360"/>
        <w:ind w:hanging="540" w:start="540"/>
        <w:rPr>
          <w:rFonts w:ascii="Liberation Sans" w:hAnsi="Liberation Sans" w:cs="Liberation Sans"/>
          <w:color w:themeColor="dark1" w:val="000000"/>
          <w:sz w:val="20"/>
          <w:szCs w:val="20"/>
          <w:lang w:bidi="hi-IN"/>
        </w:rPr>
      </w:pPr>
      <w:r>
        <w:rPr>
          <w:rFonts w:cs="Liberation Sans" w:ascii="Liberation Sans" w:hAnsi="Liberation Sans"/>
          <w:color w:themeColor="dark1" w:val="000000"/>
          <w:sz w:val="20"/>
          <w:szCs w:val="20"/>
          <w:lang w:bidi="hi-IN"/>
        </w:rPr>
      </w:r>
    </w:p>
    <w:p>
      <w:pPr>
        <w:pStyle w:val="Normal"/>
        <w:widowControl/>
        <w:tabs>
          <w:tab w:val="clear" w:pos="720"/>
          <w:tab w:val="left" w:pos="540" w:leader="none"/>
          <w:tab w:val="left" w:pos="1080" w:leader="none"/>
        </w:tabs>
        <w:suppressAutoHyphens w:val="true"/>
        <w:bidi w:val="0"/>
        <w:spacing w:lineRule="auto" w:line="360" w:before="0" w:after="0"/>
        <w:ind w:hanging="0" w:start="0" w:end="0"/>
        <w:jc w:val="both"/>
        <w:rPr>
          <w:rFonts w:ascii="Liberation Sans" w:hAnsi="Liberation Sans" w:cs="Liberation Sans"/>
          <w:sz w:val="20"/>
          <w:szCs w:val="20"/>
        </w:rPr>
      </w:pPr>
      <w:r>
        <w:rPr>
          <w:rFonts w:cs="Liberation Sans" w:ascii="Liberation Sans" w:hAnsi="Liberation Sans"/>
          <w:color w:themeColor="dark1" w:val="000000"/>
          <w:sz w:val="20"/>
          <w:szCs w:val="20"/>
          <w:lang w:bidi="hi-IN"/>
        </w:rPr>
        <w:tab/>
      </w:r>
      <w:r>
        <w:rPr>
          <w:rFonts w:ascii="Liberation Sans" w:hAnsi="Liberation Sans" w:cs="Liberation Sans"/>
          <w:color w:themeColor="dark1" w:val="000000"/>
          <w:sz w:val="20"/>
          <w:sz w:val="20"/>
          <w:szCs w:val="20"/>
          <w:lang w:bidi="hi-IN"/>
        </w:rPr>
        <w:t>कृपया क्यूसी</w:t>
      </w:r>
      <w:r>
        <w:rPr>
          <w:rFonts w:cs="Liberation Sans" w:ascii="Liberation Sans" w:hAnsi="Liberation Sans"/>
          <w:color w:themeColor="dark1" w:val="000000"/>
          <w:sz w:val="20"/>
          <w:szCs w:val="20"/>
          <w:lang w:bidi="hi-IN"/>
        </w:rPr>
        <w:t>(</w:t>
      </w:r>
      <w:r>
        <w:rPr>
          <w:rFonts w:ascii="Liberation Sans" w:hAnsi="Liberation Sans" w:cs="Liberation Sans"/>
          <w:color w:themeColor="dark1" w:val="000000"/>
          <w:sz w:val="20"/>
          <w:sz w:val="20"/>
          <w:szCs w:val="20"/>
          <w:lang w:bidi="hi-IN"/>
        </w:rPr>
        <w:t>मैट</w:t>
      </w:r>
      <w:r>
        <w:rPr>
          <w:rFonts w:cs="Liberation Sans" w:ascii="Liberation Sans" w:hAnsi="Liberation Sans"/>
          <w:color w:themeColor="dark1" w:val="000000"/>
          <w:sz w:val="20"/>
          <w:szCs w:val="20"/>
          <w:lang w:bidi="hi-IN"/>
        </w:rPr>
        <w:t xml:space="preserve">) </w:t>
      </w:r>
      <w:r>
        <w:rPr>
          <w:rFonts w:ascii="Liberation Sans" w:hAnsi="Liberation Sans" w:cs="Liberation Sans"/>
          <w:color w:themeColor="dark1" w:val="000000"/>
          <w:sz w:val="20"/>
          <w:sz w:val="20"/>
          <w:szCs w:val="20"/>
          <w:lang w:bidi="hi-IN"/>
        </w:rPr>
        <w:t xml:space="preserve">की एक </w:t>
      </w:r>
      <w:r>
        <w:rPr>
          <w:rFonts w:cs="Liberation Sans" w:ascii="Liberation Sans" w:hAnsi="Liberation Sans"/>
          <w:color w:themeColor="dark1" w:val="000000"/>
          <w:sz w:val="20"/>
          <w:szCs w:val="20"/>
        </w:rPr>
        <w:t>Cartridge</w:t>
      </w:r>
      <w:r>
        <w:rPr>
          <w:rFonts w:cs="Liberation Sans" w:ascii="Liberation Sans" w:hAnsi="Liberation Sans"/>
          <w:color w:themeColor="dark1" w:val="000000"/>
          <w:sz w:val="20"/>
          <w:szCs w:val="20"/>
          <w:lang w:bidi="hi-IN"/>
        </w:rPr>
        <w:t xml:space="preserve"> </w:t>
      </w:r>
      <w:r>
        <w:rPr>
          <w:rFonts w:ascii="Liberation Sans" w:hAnsi="Liberation Sans" w:cs="Liberation Sans"/>
          <w:color w:themeColor="dark1" w:val="000000"/>
          <w:sz w:val="20"/>
          <w:sz w:val="20"/>
          <w:szCs w:val="20"/>
          <w:lang w:bidi="hi-IN"/>
        </w:rPr>
        <w:t xml:space="preserve">जिसकी इंक समाप्त हो गई है को बदल कर नई </w:t>
      </w:r>
      <w:r>
        <w:rPr>
          <w:rFonts w:cs="Liberation Sans" w:ascii="Liberation Sans" w:hAnsi="Liberation Sans"/>
          <w:color w:themeColor="dark1" w:val="000000"/>
          <w:sz w:val="20"/>
          <w:szCs w:val="20"/>
        </w:rPr>
        <w:t>Cartridge</w:t>
      </w:r>
      <w:r>
        <w:rPr>
          <w:rFonts w:cs="Liberation Sans" w:ascii="Liberation Sans" w:hAnsi="Liberation Sans"/>
          <w:color w:themeColor="dark1" w:val="000000"/>
          <w:sz w:val="20"/>
          <w:szCs w:val="20"/>
          <w:lang w:bidi="hi-IN"/>
        </w:rPr>
        <w:t xml:space="preserve"> </w:t>
      </w:r>
      <w:r>
        <w:rPr>
          <w:rFonts w:ascii="Liberation Sans" w:hAnsi="Liberation Sans" w:cs="Liberation Sans"/>
          <w:color w:themeColor="dark1" w:val="000000"/>
          <w:sz w:val="20"/>
          <w:sz w:val="20"/>
          <w:szCs w:val="20"/>
          <w:lang w:bidi="hi-IN"/>
        </w:rPr>
        <w:t xml:space="preserve">प्रदान करने का कष्ट करें।  </w:t>
      </w:r>
      <w:r>
        <w:rPr>
          <w:rFonts w:cs="Liberation Sans" w:ascii="Liberation Sans" w:hAnsi="Liberation Sans"/>
          <w:color w:themeColor="dark1" w:val="000000"/>
          <w:sz w:val="20"/>
          <w:szCs w:val="20"/>
        </w:rPr>
        <w:t>Cartridge No. MBAT - 241210, Printer – ‘MAT-Canon-LBP121’</w:t>
      </w:r>
      <w:r>
        <w:rPr>
          <w:rFonts w:ascii="Liberation Sans" w:hAnsi="Liberation Sans" w:cs="Liberation Sans"/>
          <w:color w:themeColor="dark1" w:val="000000"/>
          <w:sz w:val="20"/>
          <w:sz w:val="20"/>
          <w:szCs w:val="20"/>
          <w:lang w:bidi="hi-IN"/>
        </w:rPr>
        <w:t>।</w:t>
      </w:r>
      <w:r>
        <w:rPr>
          <w:rFonts w:ascii="Liberation Sans" w:hAnsi="Liberation Sans" w:cs="Liberation Sans"/>
          <w:color w:themeColor="dark1" w:val="000000"/>
          <w:sz w:val="20"/>
          <w:sz w:val="20"/>
          <w:szCs w:val="20"/>
        </w:rPr>
        <w:t xml:space="preserve">      </w:t>
      </w:r>
    </w:p>
    <w:p>
      <w:pPr>
        <w:pStyle w:val="Normal"/>
        <w:spacing w:lineRule="auto" w:line="360" w:before="0" w:after="0"/>
        <w:contextualSpacing/>
        <w:jc w:val="both"/>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before="0" w:after="0"/>
        <w:contextualSpacing/>
        <w:jc w:val="both"/>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before="0" w:after="0"/>
        <w:contextualSpacing/>
        <w:jc w:val="both"/>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rPr>
          <w:rFonts w:ascii="Liberation Sans" w:hAnsi="Liberation Sans" w:cs="Liberation Sans"/>
          <w:sz w:val="20"/>
          <w:szCs w:val="20"/>
        </w:rPr>
      </w:pPr>
      <w:r>
        <w:rPr>
          <w:rFonts w:cs="Liberation Sans" w:ascii="Liberation Sans" w:hAnsi="Liberation Sans"/>
          <w:color w:val="000000"/>
          <w:sz w:val="20"/>
          <w:szCs w:val="20"/>
        </w:rPr>
        <w:t xml:space="preserve">               </w:t>
      </w:r>
      <w:r>
        <w:rPr>
          <w:rFonts w:cs="Liberation Sans" w:ascii="Liberation Sans" w:hAnsi="Liberation Sans"/>
          <w:color w:val="000000"/>
          <w:sz w:val="20"/>
          <w:szCs w:val="20"/>
        </w:rPr>
        <w:t>HOS / ITC                                                                                                  I/C / QC(Mat)</w:t>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spacing w:lineRule="auto" w:line="360"/>
        <w:jc w:val="start"/>
        <w:rPr>
          <w:color w:val="000000"/>
        </w:rPr>
      </w:pPr>
      <w:r>
        <w:rPr>
          <w:color w:val="000000"/>
        </w:rPr>
      </w:r>
    </w:p>
    <w:p>
      <w:pPr>
        <w:pStyle w:val="Normal"/>
        <w:jc w:val="start"/>
        <w:rPr>
          <w:color w:val="000000"/>
        </w:rPr>
      </w:pPr>
      <w:r>
        <w:rPr>
          <w:color w:val="00000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Misc.-C</w:t>
      </w:r>
      <w:r>
        <w:rPr>
          <w:rFonts w:eastAsia="Times New Roman" w:cs="Arial" w:ascii="Liberation Sans" w:hAnsi="Liberation Sans"/>
          <w:b w:val="false"/>
          <w:bCs/>
          <w:i w:val="false"/>
          <w:caps w:val="false"/>
          <w:smallCaps w:val="false"/>
          <w:color w:themeColor="dark1" w:val="000000"/>
          <w:spacing w:val="0"/>
          <w:kern w:val="0"/>
          <w:sz w:val="20"/>
          <w:szCs w:val="20"/>
          <w:highlight w:val="white"/>
          <w:lang w:val="en-US" w:eastAsia="en-US" w:bidi="hi-IN"/>
        </w:rPr>
        <w:t>artridge</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00.00.2025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 replacing the cartridge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cs="Arial" w:ascii="Liberation Sans" w:hAnsi="Liberation Sans"/>
          <w:sz w:val="20"/>
          <w:szCs w:val="20"/>
          <w:lang w:bidi="hi-IN"/>
        </w:rPr>
        <w:t>Please replace the empty cartridge sent by the QC(Mat) section with a new one. Cartridge No. is ‘MBVT – 241126 - D71’ and Printer name is ‘Canon-LBP121-122’.</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HOS/ITC                                                                                                       I/C / QC(Mat)</w:t>
      </w:r>
    </w:p>
    <w:p>
      <w:pPr>
        <w:pStyle w:val="Normal"/>
        <w:spacing w:lineRule="auto" w:line="360"/>
        <w:jc w:val="end"/>
        <w:rPr>
          <w:rFonts w:ascii="Liberation Sans" w:hAnsi="Liberation Sans"/>
          <w:color w:val="000000"/>
          <w:sz w:val="20"/>
          <w:szCs w:val="20"/>
        </w:rPr>
      </w:pPr>
      <w:r>
        <w:rPr>
          <w:rFonts w:ascii="Liberation Sans" w:hAnsi="Liberation Sans"/>
          <w:color w:val="000000"/>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t>No. QC/036/OVR/Duty Allocation</w:t>
      </w:r>
    </w:p>
    <w:p>
      <w:pPr>
        <w:pStyle w:val="Normal"/>
        <w:bidi w:val="0"/>
        <w:spacing w:lineRule="auto" w:line="360"/>
        <w:jc w:val="end"/>
        <w:rPr>
          <w:rFonts w:ascii="Liberation Sans" w:hAnsi="Liberation Sans"/>
          <w:sz w:val="20"/>
          <w:szCs w:val="20"/>
        </w:rPr>
      </w:pPr>
      <w:r>
        <w:rPr>
          <w:rFonts w:ascii="Liberation Sans" w:hAnsi="Liberation Sans"/>
          <w:sz w:val="20"/>
          <w:szCs w:val="20"/>
        </w:rPr>
        <w:t>Section: QC (Mat)</w:t>
      </w:r>
    </w:p>
    <w:p>
      <w:pPr>
        <w:pStyle w:val="Normal"/>
        <w:bidi w:val="0"/>
        <w:spacing w:lineRule="auto" w:line="360"/>
        <w:jc w:val="end"/>
        <w:rPr>
          <w:rFonts w:ascii="Liberation Sans" w:hAnsi="Liberation Sans"/>
          <w:sz w:val="20"/>
          <w:szCs w:val="20"/>
        </w:rPr>
      </w:pPr>
      <w:r>
        <w:rPr>
          <w:rFonts w:ascii="Liberation Sans" w:hAnsi="Liberation Sans"/>
          <w:sz w:val="20"/>
          <w:szCs w:val="20"/>
        </w:rPr>
        <w:t>Date: 12.08.2025</w:t>
      </w:r>
    </w:p>
    <w:p>
      <w:pPr>
        <w:pStyle w:val="Normal"/>
        <w:bidi w:val="0"/>
        <w:spacing w:lineRule="auto" w:line="360"/>
        <w:ind w:hanging="540" w:start="540"/>
        <w:jc w:val="both"/>
        <w:rPr>
          <w:rFonts w:ascii="Liberation Sans" w:hAnsi="Liberation Sans"/>
          <w:sz w:val="20"/>
          <w:szCs w:val="20"/>
        </w:rPr>
      </w:pPr>
      <w:r>
        <w:rPr>
          <w:rFonts w:ascii="Liberation Sans" w:hAnsi="Liberation Sans"/>
          <w:b/>
          <w:bCs/>
          <w:sz w:val="20"/>
          <w:szCs w:val="20"/>
        </w:rPr>
        <w:t>SUB:</w:t>
      </w:r>
      <w:r>
        <w:rPr>
          <w:rFonts w:ascii="Liberation Sans" w:hAnsi="Liberation Sans"/>
          <w:sz w:val="20"/>
          <w:szCs w:val="20"/>
        </w:rPr>
        <w:t xml:space="preserve"> Reallocation of Duties—regarding</w:t>
      </w:r>
    </w:p>
    <w:p>
      <w:pPr>
        <w:pStyle w:val="Normal"/>
        <w:tabs>
          <w:tab w:val="clear" w:pos="720"/>
          <w:tab w:val="left" w:pos="1080" w:leader="none"/>
          <w:tab w:val="left" w:pos="1620" w:leader="none"/>
        </w:tabs>
        <w:bidi w:val="0"/>
        <w:spacing w:lineRule="auto" w:line="360"/>
        <w:ind w:hanging="540" w:start="540"/>
        <w:jc w:val="start"/>
        <w:rPr>
          <w:rFonts w:ascii="Liberation Sans" w:hAnsi="Liberation Sans"/>
          <w:sz w:val="20"/>
          <w:szCs w:val="20"/>
        </w:rPr>
      </w:pPr>
      <w:r>
        <w:rPr>
          <w:rFonts w:ascii="Liberation Sans" w:hAnsi="Liberation Sans"/>
          <w:b/>
          <w:bCs/>
          <w:sz w:val="20"/>
          <w:szCs w:val="20"/>
        </w:rPr>
        <w:t>Ref:</w:t>
      </w:r>
      <w:r>
        <w:rPr>
          <w:rFonts w:ascii="Liberation Sans" w:hAnsi="Liberation Sans"/>
          <w:sz w:val="20"/>
          <w:szCs w:val="20"/>
        </w:rPr>
        <w:t xml:space="preserve">  QC (Mat) section  letter No. QC/036/Duty Allocation  dt- 08.07.2024</w:t>
      </w:r>
    </w:p>
    <w:p>
      <w:pPr>
        <w:pStyle w:val="Normal"/>
        <w:tabs>
          <w:tab w:val="clear" w:pos="720"/>
          <w:tab w:val="left" w:pos="1080" w:leader="none"/>
          <w:tab w:val="left" w:pos="1620" w:leader="none"/>
        </w:tabs>
        <w:bidi w:val="0"/>
        <w:spacing w:lineRule="auto" w:line="360"/>
        <w:ind w:hanging="540" w:start="540"/>
        <w:jc w:val="start"/>
        <w:rPr>
          <w:rFonts w:ascii="Liberation Sans" w:hAnsi="Liberation Sans"/>
          <w:color w:val="000000"/>
          <w:sz w:val="20"/>
          <w:szCs w:val="20"/>
        </w:rPr>
      </w:pPr>
      <w:r>
        <w:rPr>
          <w:rFonts w:ascii="Liberation Sans" w:hAnsi="Liberation Sans"/>
          <w:color w:val="000000"/>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ab/>
        <w:t>The following re-allocation of duties are hereby authorized with effect from 13.08.2025 in QC(Mat) section.</w:t>
      </w:r>
    </w:p>
    <w:p>
      <w:pPr>
        <w:pStyle w:val="Normal"/>
        <w:bidi w:val="0"/>
        <w:spacing w:lineRule="auto" w:line="360"/>
        <w:jc w:val="start"/>
        <w:rPr>
          <w:rFonts w:ascii="Liberation Sans" w:hAnsi="Liberation Sans"/>
          <w:sz w:val="20"/>
          <w:szCs w:val="20"/>
        </w:rPr>
      </w:pPr>
      <w:r>
        <w:rPr>
          <w:rFonts w:ascii="Liberation Sans" w:hAnsi="Liberation Sans"/>
          <w:sz w:val="20"/>
          <w:szCs w:val="20"/>
        </w:rPr>
      </w:r>
    </w:p>
    <w:p>
      <w:pPr>
        <w:pStyle w:val="Normal"/>
        <w:numPr>
          <w:ilvl w:val="0"/>
          <w:numId w:val="1"/>
        </w:numPr>
        <w:bidi w:val="0"/>
        <w:spacing w:lineRule="auto" w:line="360"/>
        <w:jc w:val="both"/>
        <w:rPr>
          <w:rFonts w:ascii="Liberation Sans" w:hAnsi="Liberation Sans"/>
          <w:sz w:val="20"/>
          <w:szCs w:val="20"/>
        </w:rPr>
      </w:pPr>
      <w:r>
        <w:rPr>
          <w:rFonts w:ascii="Liberation Sans" w:hAnsi="Liberation Sans"/>
          <w:b/>
          <w:bCs/>
          <w:sz w:val="20"/>
          <w:szCs w:val="20"/>
        </w:rPr>
        <w:t>Shri Vipul Mohan Gupta, CM (P. No. 828499):</w:t>
      </w:r>
      <w:r>
        <w:rPr>
          <w:rFonts w:ascii="Liberation Sans" w:hAnsi="Liberation Sans"/>
          <w:sz w:val="20"/>
          <w:szCs w:val="20"/>
        </w:rPr>
        <w:t xml:space="preserve"> He will work as the section in charge of QC(Mat) section. </w:t>
      </w:r>
      <w:r>
        <w:rPr>
          <w:rFonts w:ascii="Liberation Sans" w:hAnsi="Liberation Sans"/>
          <w:b w:val="false"/>
          <w:bCs w:val="false"/>
          <w:sz w:val="20"/>
          <w:szCs w:val="20"/>
        </w:rPr>
        <w:t>He</w:t>
      </w:r>
      <w:r>
        <w:rPr>
          <w:rFonts w:ascii="Liberation Sans" w:hAnsi="Liberation Sans"/>
          <w:sz w:val="20"/>
          <w:szCs w:val="20"/>
        </w:rPr>
        <w:t xml:space="preserve"> will work additional registration related work. In his absence, the a</w:t>
      </w:r>
      <w:r>
        <w:rPr>
          <w:rFonts w:ascii="Liberation Sans" w:hAnsi="Liberation Sans"/>
          <w:b w:val="false"/>
          <w:bCs w:val="false"/>
          <w:sz w:val="20"/>
          <w:szCs w:val="20"/>
        </w:rPr>
        <w:t>lternate officer will be</w:t>
      </w:r>
      <w:r>
        <w:rPr>
          <w:rFonts w:ascii="Liberation Sans" w:hAnsi="Liberation Sans"/>
          <w:sz w:val="20"/>
          <w:szCs w:val="20"/>
        </w:rPr>
        <w:t xml:space="preserve"> </w:t>
      </w:r>
      <w:r>
        <w:rPr>
          <w:rFonts w:ascii="Liberation Sans" w:hAnsi="Liberation Sans"/>
          <w:b w:val="false"/>
          <w:bCs w:val="false"/>
          <w:sz w:val="20"/>
          <w:szCs w:val="20"/>
        </w:rPr>
        <w:t xml:space="preserve">Shri Ruchit Kumar Gupta, CM. </w:t>
      </w:r>
    </w:p>
    <w:p>
      <w:pPr>
        <w:pStyle w:val="Normal"/>
        <w:numPr>
          <w:ilvl w:val="0"/>
          <w:numId w:val="0"/>
        </w:numPr>
        <w:bidi w:val="0"/>
        <w:spacing w:lineRule="auto" w:line="360"/>
        <w:ind w:hanging="0" w:start="720"/>
        <w:jc w:val="both"/>
        <w:rPr>
          <w:rFonts w:ascii="Liberation Sans" w:hAnsi="Liberation Sans"/>
          <w:b w:val="false"/>
          <w:bCs w:val="false"/>
          <w:sz w:val="20"/>
          <w:szCs w:val="20"/>
        </w:rPr>
      </w:pPr>
      <w:r>
        <w:rPr>
          <w:rFonts w:ascii="Liberation Sans" w:hAnsi="Liberation Sans"/>
          <w:b w:val="false"/>
          <w:bCs w:val="false"/>
          <w:sz w:val="20"/>
          <w:szCs w:val="20"/>
        </w:rPr>
      </w:r>
    </w:p>
    <w:p>
      <w:pPr>
        <w:pStyle w:val="Normal"/>
        <w:numPr>
          <w:ilvl w:val="0"/>
          <w:numId w:val="1"/>
        </w:numPr>
        <w:bidi w:val="0"/>
        <w:spacing w:lineRule="auto" w:line="360"/>
        <w:jc w:val="both"/>
        <w:rPr>
          <w:rFonts w:ascii="Liberation Sans" w:hAnsi="Liberation Sans"/>
          <w:sz w:val="20"/>
          <w:szCs w:val="20"/>
        </w:rPr>
      </w:pPr>
      <w:r>
        <w:rPr>
          <w:rFonts w:ascii="Liberation Sans" w:hAnsi="Liberation Sans"/>
          <w:b/>
          <w:bCs/>
          <w:sz w:val="20"/>
          <w:szCs w:val="20"/>
        </w:rPr>
        <w:t>Shri Ruchit Kumar Gupta, CM (P. No. 828496) -</w:t>
      </w:r>
      <w:r>
        <w:rPr>
          <w:rFonts w:ascii="Liberation Sans" w:hAnsi="Liberation Sans"/>
          <w:sz w:val="20"/>
          <w:szCs w:val="20"/>
        </w:rPr>
        <w:t xml:space="preserve"> He will work as the group in charge of the fabric &amp; yarn group. He will be responsible for sampling, inspection, monitoring, and clearance of the MIS of input materials related to the fabric &amp; yarn group in all respects. He will also be responsible for calibration, various audits related to ISO cell, etc. </w:t>
      </w:r>
      <w:r>
        <w:rPr>
          <w:rFonts w:ascii="Liberation Sans" w:hAnsi="Liberation Sans"/>
          <w:b w:val="false"/>
          <w:bCs w:val="false"/>
          <w:sz w:val="20"/>
          <w:szCs w:val="20"/>
        </w:rPr>
        <w:t xml:space="preserve">Shri Rupak Kulsreshth, Examiner, and Shri Surendra Pal Verma, Examiner, will assist him. In his absence, the alternate officer will be Shri Vivek Kumar Verma, CM. </w:t>
      </w:r>
    </w:p>
    <w:p>
      <w:pPr>
        <w:pStyle w:val="Normal"/>
        <w:numPr>
          <w:ilvl w:val="0"/>
          <w:numId w:val="0"/>
        </w:numPr>
        <w:bidi w:val="0"/>
        <w:spacing w:lineRule="auto" w:line="360"/>
        <w:ind w:hanging="0" w:start="720"/>
        <w:jc w:val="both"/>
        <w:rPr>
          <w:rFonts w:ascii="Liberation Sans" w:hAnsi="Liberation Sans"/>
          <w:b/>
          <w:bCs/>
          <w:sz w:val="20"/>
          <w:szCs w:val="20"/>
        </w:rPr>
      </w:pPr>
      <w:r>
        <w:rPr>
          <w:rFonts w:ascii="Liberation Sans" w:hAnsi="Liberation Sans"/>
          <w:b/>
          <w:bCs/>
          <w:sz w:val="20"/>
          <w:szCs w:val="20"/>
        </w:rPr>
      </w:r>
    </w:p>
    <w:p>
      <w:pPr>
        <w:pStyle w:val="Normal"/>
        <w:numPr>
          <w:ilvl w:val="0"/>
          <w:numId w:val="1"/>
        </w:numPr>
        <w:bidi w:val="0"/>
        <w:spacing w:lineRule="auto" w:line="360"/>
        <w:jc w:val="both"/>
        <w:rPr>
          <w:rFonts w:ascii="Liberation Sans" w:hAnsi="Liberation Sans"/>
          <w:sz w:val="20"/>
          <w:szCs w:val="20"/>
        </w:rPr>
      </w:pPr>
      <w:r>
        <w:rPr>
          <w:rFonts w:ascii="Liberation Sans" w:hAnsi="Liberation Sans"/>
          <w:b/>
          <w:bCs/>
          <w:sz w:val="20"/>
          <w:szCs w:val="20"/>
        </w:rPr>
        <w:t>Shri Vivek Kumar Verma, CM (P. No.828506) :</w:t>
      </w:r>
      <w:r>
        <w:rPr>
          <w:rFonts w:ascii="Liberation Sans" w:hAnsi="Liberation Sans"/>
          <w:sz w:val="20"/>
          <w:szCs w:val="20"/>
        </w:rPr>
        <w:t xml:space="preserve"> </w:t>
      </w:r>
      <w:r>
        <w:rPr>
          <w:rFonts w:ascii="Liberation Sans" w:hAnsi="Liberation Sans"/>
          <w:b w:val="false"/>
          <w:bCs w:val="false"/>
          <w:sz w:val="20"/>
          <w:szCs w:val="20"/>
        </w:rPr>
        <w:t>He</w:t>
      </w:r>
      <w:r>
        <w:rPr>
          <w:rFonts w:ascii="Liberation Sans" w:hAnsi="Liberation Sans"/>
          <w:sz w:val="20"/>
          <w:szCs w:val="20"/>
        </w:rPr>
        <w:t xml:space="preserve"> will work as the group in-charge of garniture, packing and indirect materials. He will be responsible for sampling, inspection, monitoring, and clearance of the MIS of input materials related to the Garniture, packing, and indirect materials group. He will also be responsible for dak-related work, internal correspondence for other than regular works, etc.</w:t>
      </w:r>
      <w:r>
        <w:rPr>
          <w:rFonts w:ascii="Liberation Sans" w:hAnsi="Liberation Sans"/>
          <w:b w:val="false"/>
          <w:bCs w:val="false"/>
          <w:sz w:val="20"/>
          <w:szCs w:val="20"/>
        </w:rPr>
        <w:t xml:space="preserve"> Shri Gayoor Khan, Examiner, and Shri Nafees khan, Examiner, will assist him. In his absence, the alternate of officer will be Shri Ruchit Kumar Gupta, CM.</w:t>
      </w:r>
    </w:p>
    <w:p>
      <w:pPr>
        <w:pStyle w:val="Normal"/>
        <w:numPr>
          <w:ilvl w:val="0"/>
          <w:numId w:val="0"/>
        </w:numPr>
        <w:bidi w:val="0"/>
        <w:spacing w:lineRule="auto" w:line="360"/>
        <w:ind w:hanging="0" w:start="720"/>
        <w:jc w:val="both"/>
        <w:rPr>
          <w:rFonts w:ascii="Liberation Sans" w:hAnsi="Liberation Sans"/>
          <w:sz w:val="20"/>
          <w:szCs w:val="20"/>
        </w:rPr>
      </w:pPr>
      <w:r>
        <w:rPr>
          <w:rFonts w:ascii="Liberation Sans" w:hAnsi="Liberation Sans"/>
          <w:sz w:val="20"/>
          <w:szCs w:val="20"/>
        </w:rPr>
      </w:r>
    </w:p>
    <w:p>
      <w:pPr>
        <w:pStyle w:val="Normal"/>
        <w:numPr>
          <w:ilvl w:val="0"/>
          <w:numId w:val="1"/>
        </w:numPr>
        <w:bidi w:val="0"/>
        <w:spacing w:lineRule="auto" w:line="360"/>
        <w:jc w:val="both"/>
        <w:rPr>
          <w:rFonts w:ascii="Liberation Sans" w:hAnsi="Liberation Sans"/>
          <w:sz w:val="20"/>
          <w:szCs w:val="20"/>
        </w:rPr>
      </w:pPr>
      <w:r>
        <w:rPr>
          <w:rFonts w:ascii="Liberation Sans" w:hAnsi="Liberation Sans"/>
          <w:b w:val="false"/>
          <w:bCs w:val="false"/>
          <w:sz w:val="20"/>
          <w:szCs w:val="20"/>
        </w:rPr>
        <w:t xml:space="preserve">Shri </w:t>
      </w:r>
      <w:r>
        <w:rPr>
          <w:rFonts w:ascii="Liberation Sans" w:hAnsi="Liberation Sans"/>
          <w:b w:val="false"/>
          <w:bCs w:val="false"/>
          <w:sz w:val="22"/>
          <w:szCs w:val="22"/>
        </w:rPr>
        <w:t>Asharfi Lal</w:t>
      </w:r>
      <w:r>
        <w:rPr>
          <w:rFonts w:ascii="Liberation Sans" w:hAnsi="Liberation Sans"/>
          <w:b w:val="false"/>
          <w:bCs w:val="false"/>
          <w:sz w:val="20"/>
          <w:szCs w:val="20"/>
        </w:rPr>
        <w:t xml:space="preserve">, OMHE, and Smt. </w:t>
      </w:r>
      <w:r>
        <w:rPr>
          <w:rFonts w:ascii="Liberation Sans" w:hAnsi="Liberation Sans"/>
          <w:b w:val="false"/>
          <w:bCs w:val="false"/>
          <w:sz w:val="22"/>
          <w:szCs w:val="22"/>
        </w:rPr>
        <w:t>Maya Devi</w:t>
      </w:r>
      <w:r>
        <w:rPr>
          <w:rFonts w:ascii="Liberation Sans" w:hAnsi="Liberation Sans"/>
          <w:b w:val="false"/>
          <w:bCs w:val="false"/>
          <w:sz w:val="20"/>
          <w:szCs w:val="20"/>
        </w:rPr>
        <w:t xml:space="preserve">, </w:t>
      </w:r>
      <w:r>
        <w:rPr>
          <w:rFonts w:ascii="Liberation Sans" w:hAnsi="Liberation Sans"/>
          <w:b w:val="false"/>
          <w:bCs w:val="false"/>
          <w:sz w:val="22"/>
          <w:szCs w:val="22"/>
        </w:rPr>
        <w:t>Labour,</w:t>
      </w:r>
      <w:r>
        <w:rPr>
          <w:rFonts w:ascii="Liberation Sans" w:hAnsi="Liberation Sans"/>
          <w:b w:val="false"/>
          <w:bCs w:val="false"/>
          <w:sz w:val="20"/>
          <w:szCs w:val="20"/>
        </w:rPr>
        <w:t xml:space="preserve"> w</w:t>
      </w:r>
      <w:r>
        <w:rPr>
          <w:rFonts w:ascii="Liberation Sans" w:hAnsi="Liberation Sans"/>
          <w:sz w:val="20"/>
          <w:szCs w:val="20"/>
        </w:rPr>
        <w:t xml:space="preserve">ill assist all the above staff for work regarding. </w:t>
      </w:r>
    </w:p>
    <w:p>
      <w:pPr>
        <w:pStyle w:val="Normal"/>
        <w:numPr>
          <w:ilvl w:val="0"/>
          <w:numId w:val="0"/>
        </w:numPr>
        <w:bidi w:val="0"/>
        <w:spacing w:lineRule="auto" w:line="360"/>
        <w:ind w:hanging="0" w:start="720"/>
        <w:jc w:val="both"/>
        <w:rPr>
          <w:rFonts w:ascii="Liberation Sans" w:hAnsi="Liberation Sans"/>
          <w:sz w:val="20"/>
          <w:szCs w:val="20"/>
        </w:rPr>
      </w:pPr>
      <w:r>
        <w:rPr>
          <w:rFonts w:ascii="Liberation Sans" w:hAnsi="Liberation Sans"/>
          <w:sz w:val="20"/>
          <w:szCs w:val="20"/>
        </w:rPr>
      </w:r>
    </w:p>
    <w:p>
      <w:pPr>
        <w:pStyle w:val="Normal"/>
        <w:numPr>
          <w:ilvl w:val="0"/>
          <w:numId w:val="1"/>
        </w:numPr>
        <w:bidi w:val="0"/>
        <w:spacing w:lineRule="auto" w:line="360"/>
        <w:jc w:val="both"/>
        <w:rPr>
          <w:rFonts w:ascii="Liberation Sans" w:hAnsi="Liberation Sans"/>
          <w:sz w:val="20"/>
          <w:szCs w:val="20"/>
        </w:rPr>
      </w:pPr>
      <w:r>
        <w:rPr>
          <w:rFonts w:ascii="Liberation Sans" w:hAnsi="Liberation Sans"/>
          <w:b/>
          <w:bCs/>
          <w:sz w:val="20"/>
          <w:szCs w:val="20"/>
        </w:rPr>
        <w:t xml:space="preserve">Note:- </w:t>
      </w:r>
      <w:r>
        <w:rPr>
          <w:rFonts w:ascii="Liberation Sans" w:hAnsi="Liberation Sans"/>
          <w:sz w:val="20"/>
          <w:szCs w:val="20"/>
        </w:rPr>
        <w:t xml:space="preserve">Any other work given by Senior Officers/ DO/HOS will also be part of allotted duties for all the above staff.  </w:t>
      </w:r>
    </w:p>
    <w:p>
      <w:pPr>
        <w:pStyle w:val="Normal"/>
        <w:numPr>
          <w:ilvl w:val="0"/>
          <w:numId w:val="0"/>
        </w:numPr>
        <w:bidi w:val="0"/>
        <w:spacing w:lineRule="auto" w:line="360"/>
        <w:ind w:hanging="0" w:start="72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 xml:space="preserve"> </w:t>
      </w:r>
      <w:r>
        <w:rPr>
          <w:rFonts w:ascii="Liberation Sans" w:hAnsi="Liberation Sans"/>
          <w:sz w:val="20"/>
          <w:szCs w:val="20"/>
        </w:rPr>
        <w:tab/>
        <w:tab/>
        <w:tab/>
        <w:tab/>
        <w:tab/>
        <w:tab/>
        <w:tab/>
        <w:tab/>
        <w:tab/>
        <w:tab/>
        <w:tab/>
        <w:tab/>
        <w:tab/>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ab/>
        <w:tab/>
        <w:tab/>
        <w:tab/>
        <w:tab/>
        <w:tab/>
        <w:tab/>
        <w:tab/>
        <w:tab/>
        <w:tab/>
        <w:tab/>
        <w:t>DO/QC(Mat)</w:t>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Copy to:</w:t>
        <w:tab/>
      </w:r>
    </w:p>
    <w:p>
      <w:pPr>
        <w:pStyle w:val="Normal"/>
        <w:bidi w:val="0"/>
        <w:spacing w:lineRule="auto" w:line="360"/>
        <w:jc w:val="both"/>
        <w:rPr>
          <w:rFonts w:ascii="Liberation Sans" w:hAnsi="Liberation Sans"/>
          <w:sz w:val="20"/>
          <w:szCs w:val="20"/>
        </w:rPr>
      </w:pPr>
      <w:r>
        <w:rPr>
          <w:rFonts w:ascii="Liberation Sans" w:hAnsi="Liberation Sans"/>
          <w:b w:val="false"/>
          <w:bCs w:val="false"/>
          <w:sz w:val="20"/>
          <w:szCs w:val="20"/>
        </w:rPr>
        <w:tab/>
        <w:t xml:space="preserve">WM/QCO - For information please. </w:t>
      </w:r>
    </w:p>
    <w:p>
      <w:pPr>
        <w:pStyle w:val="Normal"/>
        <w:bidi w:val="0"/>
        <w:spacing w:lineRule="auto" w:line="360"/>
        <w:jc w:val="both"/>
        <w:rPr>
          <w:rFonts w:ascii="Liberation Sans" w:hAnsi="Liberation Sans"/>
          <w:sz w:val="20"/>
          <w:szCs w:val="20"/>
        </w:rPr>
      </w:pPr>
      <w:r>
        <w:rPr>
          <w:rFonts w:ascii="Liberation Sans" w:hAnsi="Liberation Sans"/>
          <w:b w:val="false"/>
          <w:bCs w:val="false"/>
          <w:sz w:val="20"/>
          <w:szCs w:val="20"/>
        </w:rPr>
        <w:tab/>
        <w:t xml:space="preserve">All above staff - For information  please. </w:t>
        <w:tab/>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spacing w:lineRule="auto" w:line="360"/>
        <w:jc w:val="end"/>
        <w:rPr>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 - Scanner</w:t>
      </w:r>
    </w:p>
    <w:p>
      <w:pPr>
        <w:pStyle w:val="Normal"/>
        <w:spacing w:lineRule="auto" w:line="360"/>
        <w:jc w:val="end"/>
        <w:rPr>
          <w:sz w:val="20"/>
          <w:szCs w:val="20"/>
        </w:rPr>
      </w:pPr>
      <w:r>
        <w:rPr>
          <w:rFonts w:cs="Tahoma" w:ascii="Liberation Sans" w:hAnsi="Liberation Sans"/>
          <w:sz w:val="20"/>
          <w:szCs w:val="20"/>
        </w:rPr>
        <w:t>Section: QC (Mat)</w:t>
      </w:r>
    </w:p>
    <w:p>
      <w:pPr>
        <w:pStyle w:val="Normal"/>
        <w:spacing w:lineRule="auto" w:line="360"/>
        <w:jc w:val="end"/>
        <w:rPr>
          <w:sz w:val="20"/>
          <w:szCs w:val="20"/>
        </w:rPr>
      </w:pPr>
      <w:r>
        <w:rPr>
          <w:rFonts w:cs="Tahoma" w:ascii="Liberation Sans" w:hAnsi="Liberation Sans"/>
          <w:sz w:val="20"/>
          <w:szCs w:val="20"/>
        </w:rPr>
        <w:tab/>
        <w:tab/>
        <w:tab/>
        <w:tab/>
        <w:tab/>
        <w:tab/>
        <w:t>Date: 12.08.2025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Requirement of a scanner—regarding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rFonts w:ascii="Liberation Sans" w:hAnsi="Liberation Sans"/>
          <w:sz w:val="20"/>
          <w:szCs w:val="20"/>
        </w:rPr>
        <w:tab/>
        <w:t>It is intimated that the QC(Mat) section requires a scanner for scanning of the documents/letters for sending email. Hence, it is requested to provide a scanner to the QC(Mat) section so that the work of sending email may be done in a proper way.</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DO/ITC                                                                                                       DO/QC(Mat)</w:t>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29.08.2025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details of QC(Mat) section staff, responsible for the </w:t>
      </w:r>
      <w:r>
        <w:rPr>
          <w:rFonts w:cs="Tahoma" w:ascii="Liberation Sans" w:hAnsi="Liberation Sans"/>
          <w:bCs/>
          <w:sz w:val="20"/>
          <w:szCs w:val="20"/>
        </w:rPr>
        <w:t xml:space="preserve">opening &amp; closing duty and their duty timing will be as under from 01.09.2025 to 30.09.2025 -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cs="Tahoma"/>
          <w:bCs/>
        </w:rPr>
      </w:pPr>
      <w:r>
        <w:rPr>
          <w:rFonts w:cs="Tahoma"/>
          <w:bCs/>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opening duty (from 08:00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ind w:hanging="0" w:start="0"/>
              <w:jc w:val="start"/>
              <w:rPr/>
            </w:pPr>
            <w:r>
              <w:rPr>
                <w:rFonts w:cs="Liberation Sans" w:ascii="Liberation Sans" w:hAnsi="Liberation Sans"/>
                <w:sz w:val="20"/>
                <w:szCs w:val="20"/>
              </w:rPr>
              <w:t>828496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RUCHIT KUMAR GUPTA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107294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SURENDRA PAL VERMA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107584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ROOPAK KULSRESHTH</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closing  duty (from 08:30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828506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VIVEK KUMAR VERMA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u w:val="none"/>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107228</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GAYOOR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107592</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NAFEES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4</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107611</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ASHARFI LAL</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OMHE</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
          <w:bCs/>
          <w:sz w:val="20"/>
          <w:szCs w:val="20"/>
        </w:rPr>
        <w:t>Note-</w:t>
      </w:r>
      <w:r>
        <w:rPr>
          <w:rFonts w:cs="Tahoma" w:ascii="Liberation Sans" w:hAnsi="Liberation Sans"/>
          <w:bCs/>
          <w:sz w:val="20"/>
          <w:szCs w:val="20"/>
        </w:rPr>
        <w:t xml:space="preserve"> All above CM/Examiners are authorized to draw/submit the key of QC(Mat) section from the gate.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To-</w:t>
      </w:r>
    </w:p>
    <w:p>
      <w:pPr>
        <w:pStyle w:val="BodyText"/>
        <w:numPr>
          <w:ilvl w:val="0"/>
          <w:numId w:val="2"/>
        </w:numPr>
        <w:spacing w:lineRule="auto" w:line="360" w:before="0" w:after="140"/>
        <w:jc w:val="start"/>
        <w:rPr/>
      </w:pPr>
      <w:r>
        <mc:AlternateContent>
          <mc:Choice Requires="wps">
            <w:drawing>
              <wp:anchor behindDoc="0" distT="635" distB="635" distL="635" distR="635" simplePos="0" locked="0" layoutInCell="1" allowOverlap="1" relativeHeight="2">
                <wp:simplePos x="0" y="0"/>
                <wp:positionH relativeFrom="column">
                  <wp:posOffset>1803400</wp:posOffset>
                </wp:positionH>
                <wp:positionV relativeFrom="paragraph">
                  <wp:posOffset>51435</wp:posOffset>
                </wp:positionV>
                <wp:extent cx="149860" cy="1241425"/>
                <wp:effectExtent l="635" t="635" r="635" b="635"/>
                <wp:wrapNone/>
                <wp:docPr id="1" name="Bézier curve 1"/>
                <a:graphic xmlns:a="http://schemas.openxmlformats.org/drawingml/2006/main">
                  <a:graphicData uri="http://schemas.microsoft.com/office/word/2010/wordprocessingShape">
                    <wps:wsp>
                      <wps:cNvSpPr/>
                      <wps:spPr>
                        <a:xfrm>
                          <a:off x="0" y="0"/>
                          <a:ext cx="149760" cy="1241280"/>
                        </a:xfrm>
                        <a:custGeom>
                          <a:avLst/>
                          <a:gdLst>
                            <a:gd name="textAreaLeft" fmla="*/ 0 w 84960"/>
                            <a:gd name="textAreaRight" fmla="*/ 105120 w 84960"/>
                            <a:gd name="textAreaTop" fmla="*/ 0 h 703800"/>
                            <a:gd name="textAreaBottom" fmla="*/ 725400 h 70380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sz w:val="20"/>
          <w:szCs w:val="20"/>
        </w:rPr>
        <w:t xml:space="preserve">DO/Establishment            </w:t>
      </w:r>
    </w:p>
    <w:p>
      <w:pPr>
        <w:pStyle w:val="BodyText"/>
        <w:numPr>
          <w:ilvl w:val="0"/>
          <w:numId w:val="2"/>
        </w:numPr>
        <w:spacing w:lineRule="auto" w:line="360" w:before="0" w:after="140"/>
        <w:jc w:val="start"/>
        <w:rPr/>
      </w:pPr>
      <w:r>
        <w:rPr>
          <w:rFonts w:ascii="Liberation Sans" w:hAnsi="Liberation Sans"/>
          <w:sz w:val="20"/>
          <w:szCs w:val="20"/>
        </w:rPr>
        <w:t>DO/L.B.                                  for kind information pl.</w:t>
      </w:r>
    </w:p>
    <w:p>
      <w:pPr>
        <w:pStyle w:val="BodyText"/>
        <w:numPr>
          <w:ilvl w:val="0"/>
          <w:numId w:val="2"/>
        </w:numPr>
        <w:spacing w:lineRule="auto" w:line="360" w:before="0" w:after="140"/>
        <w:jc w:val="start"/>
        <w:rPr/>
      </w:pPr>
      <w:r>
        <w:rPr>
          <w:rFonts w:ascii="Liberation Sans" w:hAnsi="Liberation Sans"/>
          <w:sz w:val="20"/>
          <w:szCs w:val="20"/>
        </w:rPr>
        <w:t xml:space="preserve">DO/Gate                                   </w:t>
      </w:r>
    </w:p>
    <w:p>
      <w:pPr>
        <w:pStyle w:val="BodyText"/>
        <w:numPr>
          <w:ilvl w:val="0"/>
          <w:numId w:val="2"/>
        </w:numPr>
        <w:spacing w:lineRule="auto" w:line="360" w:before="0" w:after="140"/>
        <w:jc w:val="start"/>
        <w:rPr/>
      </w:pPr>
      <w:r>
        <w:rPr>
          <w:rFonts w:ascii="Liberation Sans" w:hAnsi="Liberation Sans"/>
          <w:sz w:val="20"/>
          <w:szCs w:val="20"/>
        </w:rPr>
        <w:t>Notice Board/QC(Mat)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Normal"/>
        <w:spacing w:lineRule="auto" w:line="360"/>
        <w:jc w:val="end"/>
        <w:rPr/>
      </w:pPr>
      <w:r>
        <w:rPr>
          <w:rFonts w:cs="Tahoma" w:ascii="Liberation Sans" w:hAnsi="Liberation Sans"/>
          <w:sz w:val="20"/>
          <w:szCs w:val="20"/>
        </w:rPr>
        <w:t xml:space="preserve">No. QC/036/OVR/ </w:t>
      </w:r>
      <w:r>
        <w:rPr>
          <w:rFonts w:cs="Tahoma" w:ascii="Liberation Sans" w:hAnsi="Liberation Sans"/>
          <w:bCs/>
          <w:sz w:val="20"/>
          <w:szCs w:val="20"/>
        </w:rPr>
        <w:t>staggering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29.08.2025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Staggering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720" w:start="720"/>
        <w:jc w:val="both"/>
        <w:rPr>
          <w:rFonts w:ascii="Liberation Sans" w:hAnsi="Liberation Sans" w:eastAsia="Noto Serif CJK SC" w:cs="Arial"/>
          <w:b w:val="false"/>
          <w:bCs/>
          <w:i w:val="false"/>
          <w:i w:val="false"/>
          <w:caps w:val="false"/>
          <w:smallCaps w:val="false"/>
          <w:color w:val="000000"/>
          <w:spacing w:val="0"/>
          <w:kern w:val="0"/>
          <w:sz w:val="20"/>
          <w:szCs w:val="20"/>
          <w:shd w:fill="FFFFFF" w:val="clear"/>
          <w:lang w:val="en-US" w:eastAsia="en-US" w:bidi="hi-IN"/>
        </w:rPr>
      </w:pP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In view of section requirements, it is intimated that Shri Vipul Mohan Gupta (P. No. 828499), CM/QC(Mat) will be on </w:t>
      </w:r>
      <w:r>
        <w:rPr>
          <w:rFonts w:cs="Tahoma" w:ascii="Liberation Sans" w:hAnsi="Liberation Sans"/>
          <w:bCs/>
          <w:sz w:val="20"/>
          <w:szCs w:val="20"/>
        </w:rPr>
        <w:t xml:space="preserve">staggering  duty (from 08:30 hrs)  from 01.09.2025 till further order.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Tahoma"/>
          <w:bCs/>
          <w:sz w:val="20"/>
          <w:szCs w:val="20"/>
        </w:rPr>
      </w:pPr>
      <w:r>
        <w:rPr>
          <w:rFonts w:cs="Tahoma" w:ascii="Liberation Sans" w:hAnsi="Liberation Sans"/>
          <w:bC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ab/>
        <w:t>This is for kind information and further action please</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DO/Establishment                                                                                                    DO/QC(Mat)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Compliant</w:t>
      </w:r>
    </w:p>
    <w:p>
      <w:pPr>
        <w:pStyle w:val="Normal"/>
        <w:spacing w:lineRule="auto" w:line="360"/>
        <w:jc w:val="end"/>
        <w:rPr>
          <w:sz w:val="20"/>
          <w:szCs w:val="20"/>
        </w:rPr>
      </w:pPr>
      <w:r>
        <w:rPr>
          <w:rFonts w:cs="Tahoma" w:ascii="Liberation Sans" w:hAnsi="Liberation Sans"/>
          <w:sz w:val="20"/>
          <w:szCs w:val="20"/>
        </w:rPr>
        <w:t>Section: QC (Mat)</w:t>
      </w:r>
    </w:p>
    <w:p>
      <w:pPr>
        <w:pStyle w:val="Normal"/>
        <w:spacing w:lineRule="auto" w:line="360"/>
        <w:jc w:val="end"/>
        <w:rPr>
          <w:sz w:val="20"/>
          <w:szCs w:val="20"/>
        </w:rPr>
      </w:pPr>
      <w:r>
        <w:rPr>
          <w:rFonts w:cs="Tahoma" w:ascii="Liberation Sans" w:hAnsi="Liberation Sans"/>
          <w:sz w:val="20"/>
          <w:szCs w:val="20"/>
        </w:rPr>
        <w:tab/>
        <w:tab/>
        <w:tab/>
        <w:tab/>
        <w:tab/>
        <w:tab/>
        <w:t>Date: 25.08.2025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sz w:val="20"/>
          <w:szCs w:val="20"/>
        </w:rPr>
      </w:pPr>
      <w:r>
        <w:rPr>
          <w:rFonts w:cs="Tahoma" w:ascii="Liberation Sans" w:hAnsi="Liberation Sans"/>
          <w:b/>
          <w:sz w:val="20"/>
          <w:szCs w:val="20"/>
        </w:rPr>
        <w:t>Sub:</w:t>
      </w:r>
      <w:r>
        <w:rPr>
          <w:rFonts w:cs="Tahoma" w:ascii="Liberation Sans" w:hAnsi="Liberation Sans"/>
          <w:bCs/>
          <w:sz w:val="20"/>
          <w:szCs w:val="20"/>
        </w:rPr>
        <w:t xml:space="preserve"> Problem in a monitor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rFonts w:ascii="Liberation Sans" w:hAnsi="Liberation Sans"/>
          <w:sz w:val="20"/>
          <w:szCs w:val="20"/>
        </w:rPr>
        <w:tab/>
        <w:t>It is intimated that there is a problem in a monitor at the QC (Mat) section. Documents/icons are not being shown clearly and are being blurred. Because of this problem, working on this monitor is not possible. Please resolve this issue. Monitor No. is CFS/COM/4055 (Voltriq).</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DO/ITC                                                                                                       DO/QC(Mat)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Normal"/>
        <w:spacing w:lineRule="auto" w:line="360"/>
        <w:jc w:val="end"/>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Compliant</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03.09.2025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Ceiling fan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there is a problem in a newly installed </w:t>
      </w:r>
      <w:r>
        <w:rPr>
          <w:rFonts w:cs="Tahoma" w:ascii="Liberation Sans" w:hAnsi="Liberation Sans"/>
          <w:bCs/>
          <w:sz w:val="20"/>
          <w:szCs w:val="20"/>
        </w:rPr>
        <w:t>ceiling fan</w:t>
      </w:r>
      <w:r>
        <w:rPr>
          <w:rFonts w:ascii="Liberation Sans" w:hAnsi="Liberation Sans"/>
          <w:sz w:val="20"/>
          <w:szCs w:val="20"/>
        </w:rPr>
        <w:t xml:space="preserve"> at the QC (Mat) section. The </w:t>
      </w:r>
      <w:r>
        <w:rPr>
          <w:rFonts w:cs="Tahoma" w:ascii="Liberation Sans" w:hAnsi="Liberation Sans"/>
          <w:bCs/>
          <w:sz w:val="20"/>
          <w:szCs w:val="20"/>
        </w:rPr>
        <w:t>ceiling fan</w:t>
      </w:r>
      <w:r>
        <w:rPr>
          <w:rFonts w:ascii="Liberation Sans" w:hAnsi="Liberation Sans"/>
          <w:sz w:val="20"/>
          <w:szCs w:val="20"/>
        </w:rPr>
        <w:t xml:space="preserve"> is not working properly and is being frequently stopped. Because of this problem, working under this </w:t>
      </w:r>
      <w:r>
        <w:rPr>
          <w:rFonts w:cs="Tahoma" w:ascii="Liberation Sans" w:hAnsi="Liberation Sans"/>
          <w:bCs/>
          <w:sz w:val="20"/>
          <w:szCs w:val="20"/>
        </w:rPr>
        <w:t>ceiling fan</w:t>
      </w:r>
      <w:r>
        <w:rPr>
          <w:rFonts w:ascii="Liberation Sans" w:hAnsi="Liberation Sans"/>
          <w:sz w:val="20"/>
          <w:szCs w:val="20"/>
        </w:rPr>
        <w:t xml:space="preserve"> is not possible. Please resolve this issue. </w:t>
      </w:r>
      <w:r>
        <w:rPr>
          <w:rFonts w:cs="Tahoma" w:ascii="Liberation Sans" w:hAnsi="Liberation Sans"/>
          <w:bCs/>
          <w:sz w:val="20"/>
          <w:szCs w:val="20"/>
        </w:rPr>
        <w:t>Ceiling fan</w:t>
      </w:r>
      <w:r>
        <w:rPr>
          <w:rFonts w:ascii="Liberation Sans" w:hAnsi="Liberation Sans"/>
          <w:sz w:val="20"/>
          <w:szCs w:val="20"/>
        </w:rPr>
        <w:t xml:space="preserve"> no. is CFS/8125.</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HOS/I/C / EM Section                                                                                         I/C / 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Heading1"/>
        <w:spacing w:lineRule="auto" w:line="360"/>
        <w:jc w:val="center"/>
        <w:rPr>
          <w:rFonts w:ascii="Liberation Sans" w:hAnsi="Liberation Sans"/>
          <w:sz w:val="20"/>
          <w:szCs w:val="20"/>
        </w:rPr>
      </w:pPr>
      <w:r>
        <w:rPr>
          <w:rFonts w:cs="Tahoma" w:ascii="Liberation Sans" w:hAnsi="Liberation Sans"/>
          <w:sz w:val="20"/>
          <w:szCs w:val="20"/>
        </w:rPr>
        <w:t>Government Official Reminder Letter</w:t>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Reminder</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03.09.2025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cs="Tahoma" w:ascii="Liberation Sans" w:hAnsi="Liberation Sans"/>
          <w:b w:val="false"/>
          <w:bCs w:val="false"/>
          <w:sz w:val="20"/>
          <w:szCs w:val="20"/>
        </w:rPr>
        <w:t>Official Reminder for duties</w:t>
      </w:r>
      <w:r>
        <w:rPr>
          <w:rFonts w:cs="Tahoma" w:ascii="Liberation Sans" w:hAnsi="Liberation Sans"/>
          <w:bCs/>
          <w:sz w:val="20"/>
          <w:szCs w:val="20"/>
        </w:rPr>
        <w:t xml:space="preserve"> </w:t>
      </w:r>
    </w:p>
    <w:p>
      <w:pPr>
        <w:pStyle w:val="Normal"/>
        <w:spacing w:lineRule="auto" w:line="360"/>
        <w:ind w:hanging="720" w:start="720"/>
        <w:jc w:val="both"/>
        <w:rPr>
          <w:rFonts w:ascii="Liberation Sans" w:hAnsi="Liberation Sans"/>
          <w:sz w:val="20"/>
          <w:szCs w:val="20"/>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Ref. :</w:t>
      </w:r>
      <w:r>
        <w:rPr>
          <w:rFonts w:eastAsia="Noto Serif CJK SC" w:cs="Arial" w:ascii="Liberation Sans" w:hAnsi="Liberation Sans"/>
          <w:bCs/>
          <w:i w:val="false"/>
          <w:caps w:val="false"/>
          <w:smallCaps w:val="false"/>
          <w:color w:val="000000"/>
          <w:spacing w:val="0"/>
          <w:kern w:val="0"/>
          <w:sz w:val="20"/>
          <w:szCs w:val="20"/>
          <w:shd w:fill="FFFFFF" w:val="clear"/>
          <w:lang w:val="en-US" w:eastAsia="en-US" w:bidi="hi-IN"/>
        </w:rPr>
        <w:t xml:space="preserve"> QC(Mat) letter No. No. QC/036/OVR/Duty Allocation, 12.08.2025</w:t>
      </w:r>
    </w:p>
    <w:p>
      <w:pPr>
        <w:pStyle w:val="BodyText"/>
        <w:spacing w:lineRule="auto" w:line="360"/>
        <w:ind w:hanging="0" w:start="0" w:end="0"/>
        <w:jc w:val="both"/>
        <w:rPr>
          <w:rFonts w:eastAsia="Noto Serif CJK SC" w:cs="Arial"/>
          <w:bCs/>
          <w:i w:val="false"/>
          <w:i w:val="false"/>
          <w:caps w:val="false"/>
          <w:smallCaps w:val="false"/>
          <w:color w:val="000000"/>
          <w:spacing w:val="0"/>
          <w:kern w:val="0"/>
          <w:shd w:fill="FFFFFF" w:val="clear"/>
          <w:lang w:val="en-US" w:eastAsia="en-US" w:bidi="hi-IN"/>
        </w:rPr>
      </w:pPr>
      <w:r>
        <w:rPr>
          <w:rFonts w:eastAsia="Noto Serif CJK SC" w:cs="Arial"/>
          <w:bCs/>
          <w:i w:val="false"/>
          <w:caps w:val="false"/>
          <w:smallCaps w:val="false"/>
          <w:color w:val="000000"/>
          <w:spacing w:val="0"/>
          <w:kern w:val="0"/>
          <w:shd w:fill="FFFFFF" w:val="clear"/>
          <w:lang w:val="en-US" w:eastAsia="en-US" w:bidi="hi-IN"/>
        </w:rPr>
      </w:r>
    </w:p>
    <w:p>
      <w:pPr>
        <w:pStyle w:val="BodyText"/>
        <w:spacing w:lineRule="auto" w:line="360"/>
        <w:ind w:hanging="0" w:start="0" w:end="0"/>
        <w:jc w:val="both"/>
        <w:rPr>
          <w:rFonts w:ascii="Liberation Sans" w:hAnsi="Liberation Sans"/>
          <w:sz w:val="20"/>
          <w:szCs w:val="20"/>
        </w:rPr>
      </w:pPr>
      <w:r>
        <w:rPr>
          <w:rFonts w:eastAsia="Noto Serif CJK SC" w:cs="Arial" w:ascii="Liberation Sans" w:hAnsi="Liberation Sans"/>
          <w:bCs/>
          <w:i w:val="false"/>
          <w:caps w:val="false"/>
          <w:smallCaps w:val="false"/>
          <w:color w:val="000000"/>
          <w:spacing w:val="0"/>
          <w:kern w:val="0"/>
          <w:sz w:val="20"/>
          <w:szCs w:val="20"/>
          <w:shd w:fill="FFFFFF" w:val="clear"/>
          <w:lang w:val="en-US" w:eastAsia="en-US" w:bidi="hi-IN"/>
        </w:rPr>
        <w:tab/>
      </w:r>
      <w:r>
        <w:rPr>
          <w:rFonts w:ascii="Liberation Sans" w:hAnsi="Liberation Sans"/>
          <w:sz w:val="20"/>
          <w:szCs w:val="20"/>
        </w:rPr>
        <w:t>This letter serves as a formal reminder regarding your duties/responsibilities as an honored government official. We want to bring to your notice that several pending files require your immediate attention. We urge you to make this task your priority and aid us in maintaining the efficiency, transparency, and high standards that the government office always strives for.</w:t>
      </w:r>
    </w:p>
    <w:p>
      <w:pPr>
        <w:pStyle w:val="BodyText"/>
        <w:spacing w:lineRule="auto" w:line="360"/>
        <w:ind w:hanging="0" w:start="0" w:end="0"/>
        <w:jc w:val="both"/>
        <w:rPr>
          <w:rFonts w:ascii="Liberation Sans" w:hAnsi="Liberation Sans"/>
          <w:sz w:val="20"/>
          <w:szCs w:val="20"/>
        </w:rPr>
      </w:pPr>
      <w:r>
        <w:rPr>
          <w:rFonts w:ascii="Liberation Sans" w:hAnsi="Liberation Sans"/>
          <w:sz w:val="20"/>
          <w:szCs w:val="20"/>
        </w:rPr>
        <w:tab/>
        <w:t>Your cooperation in this matter is highly desired and will be appreciated. Thank you for your attention to this matter and we are confident that you will address these pending tasks promptly.</w:t>
      </w:r>
    </w:p>
    <w:p>
      <w:pPr>
        <w:pStyle w:val="BodyText"/>
        <w:spacing w:lineRule="auto" w:line="360"/>
        <w:ind w:hanging="0" w:start="0" w:end="0"/>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t>DO/QC(Mat)</w:t>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To -</w:t>
        <w:tab/>
      </w:r>
    </w:p>
    <w:p>
      <w:pPr>
        <w:pStyle w:val="Normal"/>
        <w:bidi w:val="0"/>
        <w:spacing w:lineRule="auto" w:line="360"/>
        <w:jc w:val="both"/>
        <w:rPr>
          <w:rFonts w:ascii="Liberation Sans" w:hAnsi="Liberation Sans"/>
          <w:sz w:val="20"/>
          <w:szCs w:val="20"/>
        </w:rPr>
      </w:pPr>
      <w:r>
        <w:rPr>
          <w:rFonts w:ascii="Liberation Sans" w:hAnsi="Liberation Sans"/>
          <w:b w:val="false"/>
          <w:bCs w:val="false"/>
          <w:sz w:val="20"/>
          <w:szCs w:val="20"/>
        </w:rPr>
        <w:tab/>
        <w:t xml:space="preserve">XXX - For information and further action please. </w:t>
      </w:r>
    </w:p>
    <w:p>
      <w:pPr>
        <w:pStyle w:val="Normal"/>
        <w:bidi w:val="0"/>
        <w:spacing w:lineRule="auto" w:line="360"/>
        <w:jc w:val="both"/>
        <w:rPr>
          <w:rFonts w:ascii="Liberation Sans" w:hAnsi="Liberation Sans"/>
          <w:sz w:val="20"/>
          <w:szCs w:val="20"/>
        </w:rPr>
      </w:pPr>
      <w:r>
        <w:rPr>
          <w:rFonts w:ascii="Liberation Sans" w:hAnsi="Liberation Sans"/>
          <w:sz w:val="20"/>
          <w:szCs w:val="20"/>
        </w:rPr>
        <w:tab/>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Heading3"/>
        <w:bidi w:val="0"/>
        <w:spacing w:lineRule="auto" w:line="360"/>
        <w:jc w:val="center"/>
        <w:rPr>
          <w:rFonts w:ascii="Liberation Sans" w:hAnsi="Liberation Sans"/>
          <w:b/>
          <w:bCs/>
          <w:i w:val="false"/>
          <w:i w:val="false"/>
          <w:caps w:val="false"/>
          <w:smallCaps w:val="false"/>
          <w:color w:val="3A3A3A"/>
          <w:spacing w:val="0"/>
          <w:sz w:val="20"/>
          <w:szCs w:val="20"/>
        </w:rPr>
      </w:pPr>
      <w:r>
        <w:rPr>
          <w:rFonts w:cs="Tahoma" w:ascii="Liberation Sans" w:hAnsi="Liberation Sans"/>
          <w:b/>
          <w:bCs/>
          <w:i w:val="false"/>
          <w:caps w:val="false"/>
          <w:smallCaps w:val="false"/>
          <w:color w:val="3A3A3A"/>
          <w:spacing w:val="0"/>
          <w:sz w:val="20"/>
          <w:szCs w:val="20"/>
        </w:rPr>
        <w:t>Reminder Letter Format for Pending Work</w:t>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Reminder</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03.09.2025</w:t>
      </w:r>
    </w:p>
    <w:p>
      <w:pPr>
        <w:pStyle w:val="Normal"/>
        <w:spacing w:lineRule="auto" w:line="360"/>
        <w:ind w:hanging="720" w:start="720"/>
        <w:jc w:val="both"/>
        <w:rPr>
          <w:rFonts w:cs="Tahoma"/>
          <w:b/>
        </w:rPr>
      </w:pPr>
      <w:r>
        <w:rPr>
          <w:rFonts w:cs="Tahoma"/>
          <w:b/>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3A3A3A"/>
          <w:spacing w:val="0"/>
          <w:kern w:val="0"/>
          <w:sz w:val="20"/>
          <w:szCs w:val="20"/>
          <w:shd w:fill="FFFFFF" w:val="clear"/>
          <w:lang w:val="en-US" w:eastAsia="en-US" w:bidi="hi-IN"/>
        </w:rPr>
        <w:t>Action required for pending work.</w:t>
      </w:r>
    </w:p>
    <w:p>
      <w:pPr>
        <w:pStyle w:val="Normal"/>
        <w:spacing w:lineRule="auto" w:line="360"/>
        <w:ind w:hanging="720" w:start="720"/>
        <w:jc w:val="both"/>
        <w:rPr>
          <w:rFonts w:ascii="Liberation Sans" w:hAnsi="Liberation Sans"/>
          <w:sz w:val="20"/>
          <w:szCs w:val="20"/>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Ref. :</w:t>
      </w:r>
      <w:r>
        <w:rPr>
          <w:rFonts w:eastAsia="Noto Serif CJK SC" w:cs="Arial" w:ascii="Liberation Sans" w:hAnsi="Liberation Sans"/>
          <w:bCs/>
          <w:i w:val="false"/>
          <w:caps w:val="false"/>
          <w:smallCaps w:val="false"/>
          <w:color w:val="000000"/>
          <w:spacing w:val="0"/>
          <w:kern w:val="0"/>
          <w:sz w:val="20"/>
          <w:szCs w:val="20"/>
          <w:shd w:fill="FFFFFF" w:val="clear"/>
          <w:lang w:val="en-US" w:eastAsia="en-US" w:bidi="hi-IN"/>
        </w:rPr>
        <w:t xml:space="preserve"> QC(Mat) letter No. No. QC/036/OVR/Duty Allocation, 12.08.2025</w:t>
      </w:r>
    </w:p>
    <w:p>
      <w:pPr>
        <w:pStyle w:val="BodyText"/>
        <w:spacing w:lineRule="auto" w:line="360"/>
        <w:ind w:hanging="0" w:start="0" w:end="0"/>
        <w:jc w:val="both"/>
        <w:rPr>
          <w:rFonts w:eastAsia="Noto Serif CJK SC" w:cs="Arial"/>
          <w:bCs/>
          <w:i w:val="false"/>
          <w:i w:val="false"/>
          <w:caps w:val="false"/>
          <w:smallCaps w:val="false"/>
          <w:color w:val="000000"/>
          <w:spacing w:val="0"/>
          <w:kern w:val="0"/>
          <w:shd w:fill="FFFFFF" w:val="clear"/>
          <w:lang w:val="en-US" w:eastAsia="en-US" w:bidi="hi-IN"/>
        </w:rPr>
      </w:pPr>
      <w:r>
        <w:rPr>
          <w:rFonts w:eastAsia="Noto Serif CJK SC" w:cs="Arial"/>
          <w:bCs/>
          <w:i w:val="false"/>
          <w:caps w:val="false"/>
          <w:smallCaps w:val="false"/>
          <w:color w:val="000000"/>
          <w:spacing w:val="0"/>
          <w:kern w:val="0"/>
          <w:shd w:fill="FFFFFF" w:val="clear"/>
          <w:lang w:val="en-US" w:eastAsia="en-US" w:bidi="hi-IN"/>
        </w:rPr>
      </w:r>
    </w:p>
    <w:p>
      <w:pPr>
        <w:pStyle w:val="BodyText"/>
        <w:spacing w:lineRule="auto" w:line="360"/>
        <w:ind w:hanging="0" w:start="0" w:end="0"/>
        <w:jc w:val="both"/>
        <w:rPr>
          <w:rFonts w:ascii="Liberation Sans" w:hAnsi="Liberation Sans"/>
          <w:sz w:val="20"/>
          <w:szCs w:val="20"/>
        </w:rPr>
      </w:pPr>
      <w:r>
        <w:rPr>
          <w:rFonts w:eastAsia="Noto Serif CJK SC" w:cs="Arial" w:ascii="Liberation Sans" w:hAnsi="Liberation Sans"/>
          <w:bCs/>
          <w:i w:val="false"/>
          <w:caps w:val="false"/>
          <w:smallCaps w:val="false"/>
          <w:color w:val="000000"/>
          <w:spacing w:val="0"/>
          <w:kern w:val="0"/>
          <w:sz w:val="20"/>
          <w:szCs w:val="20"/>
          <w:shd w:fill="FFFFFF" w:val="clear"/>
          <w:lang w:val="en-US" w:eastAsia="en-US" w:bidi="hi-IN"/>
        </w:rPr>
        <w:tab/>
      </w:r>
      <w:r>
        <w:rPr>
          <w:rFonts w:eastAsia="Noto Serif CJK SC" w:cs="Arial" w:ascii="Liberation Sans" w:hAnsi="Liberation Sans"/>
          <w:b w:val="false"/>
          <w:bCs/>
          <w:i w:val="false"/>
          <w:caps w:val="false"/>
          <w:smallCaps w:val="false"/>
          <w:color w:val="3A3A3A"/>
          <w:spacing w:val="0"/>
          <w:kern w:val="0"/>
          <w:sz w:val="20"/>
          <w:szCs w:val="20"/>
          <w:shd w:fill="FFFFFF" w:val="clear"/>
          <w:lang w:val="en-US" w:eastAsia="en-US" w:bidi="hi-IN"/>
        </w:rPr>
        <w:t xml:space="preserve">This refers to your </w:t>
      </w:r>
      <w:r>
        <w:rPr>
          <w:rStyle w:val="Strong"/>
          <w:rFonts w:eastAsia="Noto Serif CJK SC" w:cs="Arial" w:ascii="Liberation Sans" w:hAnsi="Liberation Sans"/>
          <w:b/>
          <w:i w:val="false"/>
          <w:caps w:val="false"/>
          <w:smallCaps w:val="false"/>
          <w:color w:val="3A3A3A"/>
          <w:spacing w:val="0"/>
          <w:kern w:val="0"/>
          <w:sz w:val="20"/>
          <w:szCs w:val="20"/>
          <w:shd w:fill="FFFFFF" w:val="clear"/>
          <w:lang w:val="en-US" w:eastAsia="en-US" w:bidi="hi-IN"/>
        </w:rPr>
        <w:t xml:space="preserve">CCTV camera installation </w:t>
      </w:r>
      <w:r>
        <w:rPr>
          <w:rFonts w:eastAsia="Noto Serif CJK SC" w:cs="Arial" w:ascii="Liberation Sans" w:hAnsi="Liberation Sans"/>
          <w:b w:val="false"/>
          <w:bCs/>
          <w:i w:val="false"/>
          <w:caps w:val="false"/>
          <w:smallCaps w:val="false"/>
          <w:color w:val="3A3A3A"/>
          <w:spacing w:val="0"/>
          <w:kern w:val="0"/>
          <w:sz w:val="20"/>
          <w:szCs w:val="20"/>
          <w:shd w:fill="FFFFFF" w:val="clear"/>
          <w:lang w:val="en-US" w:eastAsia="en-US" w:bidi="hi-IN"/>
        </w:rPr>
        <w:t xml:space="preserve">work at </w:t>
      </w:r>
      <w:r>
        <w:rPr>
          <w:rStyle w:val="Strong"/>
          <w:rFonts w:eastAsia="Noto Serif CJK SC" w:cs="Arial" w:ascii="Liberation Sans" w:hAnsi="Liberation Sans"/>
          <w:b/>
          <w:i w:val="false"/>
          <w:caps w:val="false"/>
          <w:smallCaps w:val="false"/>
          <w:color w:val="3A3A3A"/>
          <w:spacing w:val="0"/>
          <w:kern w:val="0"/>
          <w:sz w:val="20"/>
          <w:szCs w:val="20"/>
          <w:shd w:fill="FFFFFF" w:val="clear"/>
          <w:lang w:val="en-US" w:eastAsia="en-US" w:bidi="hi-IN"/>
        </w:rPr>
        <w:t>XYZ solutions</w:t>
      </w:r>
      <w:r>
        <w:rPr>
          <w:rFonts w:eastAsia="Noto Serif CJK SC" w:cs="Arial" w:ascii="Liberation Sans" w:hAnsi="Liberation Sans"/>
          <w:b w:val="false"/>
          <w:bCs/>
          <w:i w:val="false"/>
          <w:caps w:val="false"/>
          <w:smallCaps w:val="false"/>
          <w:color w:val="3A3A3A"/>
          <w:spacing w:val="0"/>
          <w:kern w:val="0"/>
          <w:sz w:val="20"/>
          <w:szCs w:val="20"/>
          <w:shd w:fill="FFFFFF" w:val="clear"/>
          <w:lang w:val="en-US" w:eastAsia="en-US" w:bidi="hi-IN"/>
        </w:rPr>
        <w:t xml:space="preserve">. The work has not yet been completed and no action has been taken during the past week. </w:t>
      </w:r>
      <w:r>
        <w:rPr>
          <w:rFonts w:ascii="Liberation Sans" w:hAnsi="Liberation Sans"/>
          <w:b w:val="false"/>
          <w:i w:val="false"/>
          <w:caps w:val="false"/>
          <w:smallCaps w:val="false"/>
          <w:color w:val="3A3A3A"/>
          <w:spacing w:val="0"/>
          <w:sz w:val="20"/>
          <w:szCs w:val="20"/>
        </w:rPr>
        <w:t>We need to finish this work immediately. We never expected that kind of delay from a reputable company like yours.</w:t>
      </w:r>
    </w:p>
    <w:p>
      <w:pPr>
        <w:pStyle w:val="BodyText"/>
        <w:spacing w:lineRule="auto" w:line="360"/>
        <w:ind w:hanging="0" w:start="0" w:end="0"/>
        <w:jc w:val="both"/>
        <w:rPr>
          <w:rFonts w:ascii="Liberation Sans" w:hAnsi="Liberation Sans" w:eastAsia="Noto Serif CJK SC" w:cs="Mangal"/>
          <w:b w:val="false"/>
          <w:i w:val="false"/>
          <w:i w:val="false"/>
          <w:caps w:val="false"/>
          <w:smallCaps w:val="false"/>
          <w:color w:val="3A3A3A"/>
          <w:spacing w:val="0"/>
          <w:kern w:val="2"/>
          <w:sz w:val="20"/>
          <w:szCs w:val="20"/>
          <w:lang w:val="en-US" w:eastAsia="zh-CN" w:bidi="hi-IN"/>
        </w:rPr>
      </w:pPr>
      <w:r>
        <w:rPr>
          <w:rFonts w:eastAsia="Noto Serif CJK SC" w:cs="Mangal" w:ascii="Liberation Sans" w:hAnsi="Liberation Sans"/>
          <w:b w:val="false"/>
          <w:i w:val="false"/>
          <w:caps w:val="false"/>
          <w:smallCaps w:val="false"/>
          <w:color w:val="3A3A3A"/>
          <w:spacing w:val="0"/>
          <w:kern w:val="2"/>
          <w:sz w:val="20"/>
          <w:szCs w:val="20"/>
          <w:lang w:val="en-US" w:eastAsia="zh-CN" w:bidi="hi-IN"/>
        </w:rPr>
        <w:tab/>
        <w:t>Hope you resume your work immediately.</w:t>
      </w:r>
    </w:p>
    <w:p>
      <w:pPr>
        <w:pStyle w:val="BodyText"/>
        <w:spacing w:lineRule="auto" w:line="360"/>
        <w:ind w:hanging="0" w:start="0" w:end="0"/>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sz w:val="20"/>
          <w:szCs w:val="20"/>
        </w:rPr>
      </w:pPr>
      <w:r>
        <w:rPr>
          <w:rFonts w:ascii="Liberation Sans" w:hAnsi="Liberation Sans"/>
          <w:sz w:val="20"/>
          <w:szCs w:val="20"/>
        </w:rPr>
        <w:t>DO/QC(Mat)</w:t>
      </w:r>
    </w:p>
    <w:p>
      <w:pPr>
        <w:pStyle w:val="Normal"/>
        <w:bidi w:val="0"/>
        <w:spacing w:lineRule="auto" w:line="360"/>
        <w:jc w:val="end"/>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To -</w:t>
        <w:tab/>
      </w:r>
    </w:p>
    <w:p>
      <w:pPr>
        <w:pStyle w:val="Heading3"/>
        <w:bidi w:val="0"/>
        <w:spacing w:lineRule="auto" w:line="360"/>
        <w:jc w:val="both"/>
        <w:rPr>
          <w:rFonts w:ascii="Liberation Sans" w:hAnsi="Liberation Sans"/>
          <w:b w:val="false"/>
          <w:i w:val="false"/>
          <w:i w:val="false"/>
          <w:caps w:val="false"/>
          <w:smallCaps w:val="false"/>
          <w:color w:val="3A3A3A"/>
          <w:spacing w:val="0"/>
          <w:sz w:val="20"/>
          <w:szCs w:val="20"/>
        </w:rPr>
      </w:pPr>
      <w:r>
        <w:rPr>
          <w:rFonts w:ascii="Liberation Sans" w:hAnsi="Liberation Sans"/>
          <w:b w:val="false"/>
          <w:bCs w:val="false"/>
          <w:i w:val="false"/>
          <w:caps w:val="false"/>
          <w:smallCaps w:val="false"/>
          <w:color w:val="3A3A3A"/>
          <w:spacing w:val="0"/>
          <w:sz w:val="20"/>
          <w:szCs w:val="20"/>
        </w:rPr>
        <w:tab/>
        <w:t xml:space="preserve">XXX - For information and further action please. </w:t>
      </w:r>
    </w:p>
    <w:p>
      <w:pPr>
        <w:pStyle w:val="Heading3"/>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BodyText"/>
        <w:bidi w:val="0"/>
        <w:spacing w:lineRule="auto" w:line="360" w:before="140" w:after="120"/>
        <w:jc w:val="both"/>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UPS</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b w:val="false"/>
          <w:bCs w:val="false"/>
          <w:sz w:val="20"/>
          <w:szCs w:val="20"/>
          <w:lang w:bidi="hi-IN"/>
        </w:rPr>
        <w:tab/>
        <w:tab/>
        <w:tab/>
        <w:tab/>
        <w:tab/>
        <w:tab/>
        <w:t>Date: 08.09.2025</w:t>
      </w:r>
    </w:p>
    <w:p>
      <w:pPr>
        <w:pStyle w:val="Normal"/>
        <w:spacing w:lineRule="auto" w:line="360"/>
        <w:ind w:hanging="720" w:start="720"/>
        <w:jc w:val="both"/>
        <w:rPr>
          <w:rFonts w:ascii="Liberation Sans" w:hAnsi="Liberation Sans"/>
          <w:sz w:val="20"/>
          <w:szCs w:val="20"/>
        </w:rPr>
      </w:pPr>
      <w:r>
        <w:rPr>
          <w:rFonts w:cs="Tahoma" w:ascii="Liberation Sans" w:hAnsi="Liberation Sans"/>
          <w:b/>
          <w:bCs w:val="false"/>
          <w:sz w:val="20"/>
          <w:szCs w:val="20"/>
          <w:lang w:bidi="hi-IN"/>
        </w:rPr>
        <w:t>Sub:</w:t>
      </w:r>
      <w:r>
        <w:rPr>
          <w:rFonts w:cs="Tahoma" w:ascii="Liberation Sans" w:hAnsi="Liberation Sans"/>
          <w:b w:val="false"/>
          <w:bCs/>
          <w:sz w:val="20"/>
          <w:szCs w:val="20"/>
          <w:lang w:bidi="hi-IN"/>
        </w:rPr>
        <w:t xml:space="preserve"> UPS battery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t>It is intimated that there is a problem in the UPS at the QC (Mat) section. The UPS is not working properly and is making a loud sound. The EM section has demanded new batteries for repairing this UPS. In this regard, please issue new UPS batteries so that UPS can be repaired. UPS No. is CFS/CM/95(8/59).</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Normal"/>
        <w:spacing w:lineRule="auto" w:line="360"/>
        <w:ind w:hanging="720" w:start="720"/>
        <w:jc w:val="both"/>
        <w:rPr>
          <w:rFonts w:ascii="Liberation Sans" w:hAnsi="Liberation Sans"/>
          <w:sz w:val="20"/>
          <w:szCs w:val="20"/>
        </w:rPr>
      </w:pPr>
      <w:r>
        <w:rPr>
          <w:rFonts w:eastAsia="Times New Roman" w:cs="Tahoma" w:ascii="Liberation Sans" w:hAnsi="Liberation Sans"/>
          <w:b w:val="false"/>
          <w:bCs/>
          <w:i w:val="false"/>
          <w:caps w:val="false"/>
          <w:smallCaps w:val="false"/>
          <w:color w:val="000000"/>
          <w:spacing w:val="0"/>
          <w:kern w:val="0"/>
          <w:sz w:val="20"/>
          <w:szCs w:val="20"/>
          <w:highlight w:val="white"/>
          <w:lang w:val="en-US" w:eastAsia="en-US" w:bidi="ar-SA"/>
        </w:rPr>
        <w:t xml:space="preserve">                   </w:t>
      </w:r>
      <w:r>
        <w:rPr>
          <w:rFonts w:eastAsia="Times New Roman" w:cs="Tahoma" w:ascii="Liberation Sans" w:hAnsi="Liberation Sans"/>
          <w:b w:val="false"/>
          <w:bCs/>
          <w:i w:val="false"/>
          <w:caps w:val="false"/>
          <w:smallCaps w:val="false"/>
          <w:color w:val="000000"/>
          <w:spacing w:val="0"/>
          <w:kern w:val="0"/>
          <w:sz w:val="20"/>
          <w:szCs w:val="20"/>
          <w:highlight w:val="white"/>
          <w:lang w:val="en-US" w:eastAsia="en-US" w:bidi="ar-SA"/>
        </w:rPr>
        <w:t>HOS/ ITC Section                                                                                         I/C / QC(Mat)</w:t>
      </w:r>
    </w:p>
    <w:p>
      <w:pPr>
        <w:pStyle w:val="Normal"/>
        <w:tabs>
          <w:tab w:val="clear" w:pos="720"/>
          <w:tab w:val="left" w:pos="540" w:leader="none"/>
          <w:tab w:val="left" w:pos="1080" w:leader="none"/>
        </w:tabs>
        <w:ind w:hanging="540" w:start="540"/>
        <w:rPr>
          <w:rFonts w:ascii="Liberation Sans" w:hAnsi="Liberation Sans"/>
          <w:sz w:val="20"/>
          <w:szCs w:val="20"/>
        </w:rPr>
      </w:pPr>
      <w:r>
        <w:rPr>
          <w:rFonts w:ascii="Liberation Sans" w:hAnsi="Liberation Sans"/>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UPS</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b w:val="false"/>
          <w:bCs w:val="false"/>
          <w:sz w:val="20"/>
          <w:szCs w:val="20"/>
          <w:lang w:bidi="hi-IN"/>
        </w:rPr>
        <w:tab/>
        <w:tab/>
        <w:tab/>
        <w:tab/>
        <w:tab/>
        <w:tab/>
        <w:t>Date: 08.09.2025</w:t>
      </w:r>
    </w:p>
    <w:p>
      <w:pPr>
        <w:pStyle w:val="Normal"/>
        <w:spacing w:lineRule="auto" w:line="360"/>
        <w:ind w:hanging="720" w:start="720"/>
        <w:jc w:val="both"/>
        <w:rPr>
          <w:strike/>
        </w:rPr>
      </w:pPr>
      <w:r>
        <w:rPr>
          <w:rFonts w:cs="Tahoma" w:ascii="Liberation Sans" w:hAnsi="Liberation Sans"/>
          <w:b/>
          <w:bCs w:val="false"/>
          <w:strike/>
          <w:sz w:val="20"/>
          <w:szCs w:val="20"/>
          <w:lang w:bidi="hi-IN"/>
        </w:rPr>
        <w:t>Sub:</w:t>
      </w:r>
      <w:r>
        <w:rPr>
          <w:rFonts w:cs="Tahoma" w:ascii="Liberation Sans" w:hAnsi="Liberation Sans"/>
          <w:b w:val="false"/>
          <w:bCs/>
          <w:strike/>
          <w:sz w:val="20"/>
          <w:szCs w:val="20"/>
          <w:lang w:bidi="hi-IN"/>
        </w:rPr>
        <w:t xml:space="preserve"> UPS battery </w:t>
      </w:r>
      <w:r>
        <w:rPr>
          <w:rFonts w:eastAsia="Noto Serif CJK SC" w:cs="Arial" w:ascii="Liberation Sans" w:hAnsi="Liberation Sans"/>
          <w:b w:val="false"/>
          <w:bCs/>
          <w:i w:val="false"/>
          <w:caps w:val="false"/>
          <w:smallCaps w:val="false"/>
          <w:strike/>
          <w:color w:val="000000"/>
          <w:spacing w:val="0"/>
          <w:kern w:val="0"/>
          <w:sz w:val="20"/>
          <w:szCs w:val="20"/>
          <w:shd w:fill="FFFFFF" w:val="clear"/>
          <w:lang w:val="en-US" w:eastAsia="en-US" w:bidi="hi-IN"/>
        </w:rPr>
        <w:t>— regarding</w:t>
      </w:r>
    </w:p>
    <w:p>
      <w:pPr>
        <w:pStyle w:val="Normal"/>
        <w:spacing w:lineRule="auto" w:line="360"/>
        <w:ind w:hanging="540" w:start="540"/>
        <w:jc w:val="both"/>
        <w:rPr>
          <w:rFonts w:ascii="Liberation Sans" w:hAnsi="Liberation Sans"/>
          <w:strike/>
          <w:sz w:val="20"/>
          <w:szCs w:val="20"/>
        </w:rPr>
      </w:pPr>
      <w:r>
        <w:rPr>
          <w:rFonts w:ascii="Liberation Sans" w:hAnsi="Liberation Sans"/>
          <w:strike/>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t xml:space="preserve">It is intimated that there is a problem in UPS at the QC(Mat) section. The UPS is not working properly and is making a loud sound. As per your demand, new batteries are being forwarded herewith for repairing the above UPS. UPS No. is CFS/CM/95(8/59).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Encl.- Above UPS and new batteries</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eastAsia="Times New Roman" w:cs="Tahoma" w:ascii="Liberation Sans" w:hAnsi="Liberation Sans"/>
          <w:b w:val="false"/>
          <w:bCs/>
          <w:i w:val="false"/>
          <w:caps w:val="false"/>
          <w:smallCaps w:val="false"/>
          <w:color w:val="000000"/>
          <w:spacing w:val="0"/>
          <w:kern w:val="0"/>
          <w:sz w:val="20"/>
          <w:szCs w:val="20"/>
          <w:highlight w:val="white"/>
          <w:lang w:val="en-US" w:eastAsia="en-US" w:bidi="ar-SA"/>
        </w:rPr>
        <w:t xml:space="preserve">                   </w:t>
      </w:r>
      <w:r>
        <w:rPr>
          <w:rFonts w:eastAsia="Times New Roman" w:cs="Tahoma" w:ascii="Liberation Sans" w:hAnsi="Liberation Sans"/>
          <w:b w:val="false"/>
          <w:bCs/>
          <w:i w:val="false"/>
          <w:caps w:val="false"/>
          <w:smallCaps w:val="false"/>
          <w:color w:val="000000"/>
          <w:spacing w:val="0"/>
          <w:kern w:val="0"/>
          <w:sz w:val="20"/>
          <w:szCs w:val="20"/>
          <w:highlight w:val="white"/>
          <w:lang w:val="en-US" w:eastAsia="en-US" w:bidi="ar-SA"/>
        </w:rPr>
        <w:t>HOS/ EM Section                                                                                         I/C / QC(Mat)</w:t>
      </w:r>
    </w:p>
    <w:p>
      <w:pPr>
        <w:pStyle w:val="Normal"/>
        <w:tabs>
          <w:tab w:val="clear" w:pos="720"/>
          <w:tab w:val="left" w:pos="540" w:leader="none"/>
          <w:tab w:val="left" w:pos="1080" w:leader="none"/>
        </w:tabs>
        <w:ind w:hanging="540" w:start="540"/>
        <w:rPr>
          <w:rFonts w:ascii="Liberation Sans" w:hAnsi="Liberation Sans"/>
          <w:sz w:val="20"/>
          <w:szCs w:val="20"/>
        </w:rPr>
      </w:pPr>
      <w:r>
        <w:rPr>
          <w:rFonts w:ascii="Liberation Sans" w:hAnsi="Liberation Sans"/>
          <w:sz w:val="20"/>
          <w:szCs w:val="20"/>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spacing w:lineRule="auto" w:line="360"/>
        <w:jc w:val="end"/>
        <w:rPr/>
      </w:pPr>
      <w:r>
        <w:rPr>
          <w:rFonts w:cs="Tahoma" w:ascii="Liberation Sans" w:hAnsi="Liberation Sans"/>
          <w:sz w:val="20"/>
          <w:szCs w:val="20"/>
        </w:rPr>
        <w:t xml:space="preserve">No. QC/036/OVR/ </w:t>
      </w:r>
      <w:r>
        <w:rPr>
          <w:rFonts w:cs="Tahoma" w:ascii="Liberation Sans" w:hAnsi="Liberation Sans"/>
          <w:bCs/>
          <w:sz w:val="20"/>
          <w:szCs w:val="20"/>
        </w:rPr>
        <w:t>staggering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08.09.2025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Staggering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720" w:start="720"/>
        <w:jc w:val="both"/>
        <w:rPr>
          <w:rFonts w:ascii="Liberation Sans" w:hAnsi="Liberation Sans" w:eastAsia="Noto Serif CJK SC" w:cs="Arial"/>
          <w:b w:val="false"/>
          <w:bCs/>
          <w:i w:val="false"/>
          <w:i w:val="false"/>
          <w:caps w:val="false"/>
          <w:smallCaps w:val="false"/>
          <w:color w:val="000000"/>
          <w:spacing w:val="0"/>
          <w:kern w:val="0"/>
          <w:sz w:val="20"/>
          <w:szCs w:val="20"/>
          <w:shd w:fill="FFFFFF" w:val="clear"/>
          <w:lang w:val="en-US" w:eastAsia="en-US" w:bidi="hi-IN"/>
        </w:rPr>
      </w:pP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In view of section requirements, it is intimated that Smt. Gulshan Bano (P. No. </w:t>
      </w:r>
      <w:r>
        <w:rPr>
          <w:rFonts w:cs="Liberation Sans" w:ascii="Liberation Sans" w:hAnsi="Liberation Sans"/>
          <w:sz w:val="20"/>
          <w:szCs w:val="20"/>
        </w:rPr>
        <w:t>009773</w:t>
      </w:r>
      <w:r>
        <w:rPr>
          <w:rFonts w:ascii="Liberation Sans" w:hAnsi="Liberation Sans"/>
          <w:sz w:val="20"/>
          <w:szCs w:val="20"/>
        </w:rPr>
        <w:t xml:space="preserve">), MTS, will be on </w:t>
      </w:r>
      <w:r>
        <w:rPr>
          <w:rFonts w:cs="Tahoma" w:ascii="Liberation Sans" w:hAnsi="Liberation Sans"/>
          <w:bCs/>
          <w:sz w:val="20"/>
          <w:szCs w:val="20"/>
        </w:rPr>
        <w:t xml:space="preserve">staggering  duty (from 08:30 hrs)  from 09.09.2025 to 30.09.2025.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Tahoma"/>
          <w:bCs/>
          <w:sz w:val="20"/>
          <w:szCs w:val="20"/>
        </w:rPr>
      </w:pPr>
      <w:r>
        <w:rPr>
          <w:rFonts w:cs="Tahoma" w:ascii="Liberation Sans" w:hAnsi="Liberation Sans"/>
          <w:bC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ab/>
        <w:t>This is for kind information and further action please</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To- </w:t>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DO/LB</w:t>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DO/Gate</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t xml:space="preserve">   </w:t>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start"/>
        <w:rPr>
          <w:b w:val="false"/>
          <w:bCs w:val="false"/>
        </w:rPr>
      </w:pPr>
      <w:r>
        <w:rPr>
          <w:b w:val="false"/>
          <w:bCs w:val="false"/>
        </w:rPr>
      </w:r>
    </w:p>
    <w:p>
      <w:pPr>
        <w:pStyle w:val="Normal"/>
        <w:bidi w:val="0"/>
        <w:spacing w:lineRule="auto" w:line="360"/>
        <w:jc w:val="end"/>
        <w:rPr>
          <w:rFonts w:ascii="Liberation Sans" w:hAnsi="Liberation Sans"/>
          <w:sz w:val="20"/>
          <w:szCs w:val="20"/>
        </w:rPr>
      </w:pPr>
      <w:r>
        <w:rPr>
          <w:rFonts w:ascii="Liberation Sans" w:hAnsi="Liberation Sans"/>
          <w:sz w:val="20"/>
          <w:szCs w:val="20"/>
        </w:rPr>
        <w:t>No. QC/036/OVR/Duty Allocation</w:t>
      </w:r>
    </w:p>
    <w:p>
      <w:pPr>
        <w:pStyle w:val="Normal"/>
        <w:bidi w:val="0"/>
        <w:spacing w:lineRule="auto" w:line="360"/>
        <w:jc w:val="end"/>
        <w:rPr>
          <w:rFonts w:ascii="Liberation Sans" w:hAnsi="Liberation Sans"/>
          <w:sz w:val="20"/>
          <w:szCs w:val="20"/>
        </w:rPr>
      </w:pPr>
      <w:r>
        <w:rPr>
          <w:rFonts w:ascii="Liberation Sans" w:hAnsi="Liberation Sans"/>
          <w:sz w:val="20"/>
          <w:szCs w:val="20"/>
        </w:rPr>
        <w:t>Section: QC (Mat)</w:t>
      </w:r>
    </w:p>
    <w:p>
      <w:pPr>
        <w:pStyle w:val="Normal"/>
        <w:bidi w:val="0"/>
        <w:spacing w:lineRule="auto" w:line="360"/>
        <w:jc w:val="end"/>
        <w:rPr>
          <w:rFonts w:ascii="Liberation Sans" w:hAnsi="Liberation Sans"/>
          <w:sz w:val="20"/>
          <w:szCs w:val="20"/>
        </w:rPr>
      </w:pPr>
      <w:r>
        <w:rPr>
          <w:rFonts w:ascii="Liberation Sans" w:hAnsi="Liberation Sans"/>
          <w:sz w:val="20"/>
          <w:szCs w:val="20"/>
        </w:rPr>
        <w:t>Date: 08.09.2025</w:t>
      </w:r>
    </w:p>
    <w:p>
      <w:pPr>
        <w:pStyle w:val="Normal"/>
        <w:bidi w:val="0"/>
        <w:spacing w:lineRule="auto" w:line="360"/>
        <w:ind w:hanging="540" w:start="540"/>
        <w:jc w:val="both"/>
        <w:rPr>
          <w:rFonts w:ascii="Liberation Sans" w:hAnsi="Liberation Sans"/>
          <w:sz w:val="20"/>
          <w:szCs w:val="20"/>
        </w:rPr>
      </w:pPr>
      <w:r>
        <w:rPr>
          <w:rFonts w:ascii="Liberation Sans" w:hAnsi="Liberation Sans"/>
          <w:b/>
          <w:bCs/>
          <w:sz w:val="20"/>
          <w:szCs w:val="20"/>
        </w:rPr>
        <w:t>SUB:</w:t>
      </w:r>
      <w:r>
        <w:rPr>
          <w:rFonts w:ascii="Liberation Sans" w:hAnsi="Liberation Sans"/>
          <w:sz w:val="20"/>
          <w:szCs w:val="20"/>
        </w:rPr>
        <w:t xml:space="preserve"> Reallocation of Duties—regarding</w:t>
      </w:r>
    </w:p>
    <w:p>
      <w:pPr>
        <w:pStyle w:val="Normal"/>
        <w:tabs>
          <w:tab w:val="clear" w:pos="720"/>
          <w:tab w:val="left" w:pos="1080" w:leader="none"/>
          <w:tab w:val="left" w:pos="1620" w:leader="none"/>
        </w:tabs>
        <w:bidi w:val="0"/>
        <w:spacing w:lineRule="auto" w:line="360"/>
        <w:ind w:hanging="540" w:start="540"/>
        <w:jc w:val="start"/>
        <w:rPr>
          <w:rFonts w:ascii="Liberation Sans" w:hAnsi="Liberation Sans"/>
          <w:sz w:val="20"/>
          <w:szCs w:val="20"/>
        </w:rPr>
      </w:pPr>
      <w:r>
        <w:rPr>
          <w:rFonts w:ascii="Liberation Sans" w:hAnsi="Liberation Sans"/>
          <w:b/>
          <w:bCs/>
          <w:sz w:val="20"/>
          <w:szCs w:val="20"/>
        </w:rPr>
        <w:t>Ref:</w:t>
      </w:r>
      <w:r>
        <w:rPr>
          <w:rFonts w:ascii="Liberation Sans" w:hAnsi="Liberation Sans"/>
          <w:sz w:val="20"/>
          <w:szCs w:val="20"/>
        </w:rPr>
        <w:t xml:space="preserve">  QC (Mat) section  letter No. QC/036/Duty Allocation  dt- 12.08.2025</w:t>
      </w:r>
    </w:p>
    <w:p>
      <w:pPr>
        <w:pStyle w:val="Normal"/>
        <w:tabs>
          <w:tab w:val="clear" w:pos="720"/>
          <w:tab w:val="left" w:pos="1080" w:leader="none"/>
          <w:tab w:val="left" w:pos="1620" w:leader="none"/>
        </w:tabs>
        <w:bidi w:val="0"/>
        <w:spacing w:lineRule="auto" w:line="360"/>
        <w:ind w:hanging="540" w:start="540"/>
        <w:jc w:val="start"/>
        <w:rPr>
          <w:rFonts w:ascii="Liberation Sans" w:hAnsi="Liberation Sans"/>
          <w:color w:val="000000"/>
          <w:sz w:val="20"/>
          <w:szCs w:val="20"/>
        </w:rPr>
      </w:pPr>
      <w:r>
        <w:rPr>
          <w:rFonts w:ascii="Liberation Sans" w:hAnsi="Liberation Sans"/>
          <w:color w:val="000000"/>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ab/>
        <w:t>The following re-allocation of duties are hereby authorized with effect from 08.09.2025 in QC(Mat) section-</w:t>
      </w:r>
    </w:p>
    <w:p>
      <w:pPr>
        <w:pStyle w:val="Normal"/>
        <w:numPr>
          <w:ilvl w:val="0"/>
          <w:numId w:val="3"/>
        </w:numPr>
        <w:bidi w:val="0"/>
        <w:spacing w:lineRule="auto" w:line="360"/>
        <w:jc w:val="both"/>
        <w:rPr/>
      </w:pPr>
      <w:r>
        <w:rPr>
          <w:rFonts w:ascii="Liberation Sans" w:hAnsi="Liberation Sans"/>
          <w:b/>
          <w:bCs/>
          <w:sz w:val="20"/>
          <w:szCs w:val="20"/>
        </w:rPr>
        <w:t>Shri Vipul Mohan Gupta, CM (P. No. 828499):</w:t>
      </w:r>
      <w:r>
        <w:rPr>
          <w:rFonts w:ascii="Liberation Sans" w:hAnsi="Liberation Sans"/>
          <w:sz w:val="20"/>
          <w:szCs w:val="20"/>
        </w:rPr>
        <w:t xml:space="preserve"> He will work as a section in charge of QC(Mat) section. He will work on additional registration-related work. In his absence, the a</w:t>
      </w:r>
      <w:r>
        <w:rPr>
          <w:rFonts w:ascii="Liberation Sans" w:hAnsi="Liberation Sans"/>
          <w:b w:val="false"/>
          <w:bCs w:val="false"/>
          <w:sz w:val="20"/>
          <w:szCs w:val="20"/>
        </w:rPr>
        <w:t>lternate officer will be</w:t>
      </w:r>
      <w:r>
        <w:rPr>
          <w:rFonts w:ascii="Liberation Sans" w:hAnsi="Liberation Sans"/>
          <w:sz w:val="20"/>
          <w:szCs w:val="20"/>
        </w:rPr>
        <w:t xml:space="preserve"> </w:t>
      </w:r>
      <w:r>
        <w:rPr>
          <w:rFonts w:ascii="Liberation Sans" w:hAnsi="Liberation Sans"/>
          <w:b w:val="false"/>
          <w:bCs w:val="false"/>
          <w:sz w:val="20"/>
          <w:szCs w:val="20"/>
        </w:rPr>
        <w:t xml:space="preserve">Shri Ruchit Kumar Gupta, CM. </w:t>
      </w:r>
    </w:p>
    <w:p>
      <w:pPr>
        <w:pStyle w:val="Normal"/>
        <w:numPr>
          <w:ilvl w:val="0"/>
          <w:numId w:val="3"/>
        </w:numPr>
        <w:bidi w:val="0"/>
        <w:spacing w:lineRule="auto" w:line="360"/>
        <w:jc w:val="both"/>
        <w:rPr/>
      </w:pPr>
      <w:r>
        <w:rPr>
          <w:rFonts w:ascii="Liberation Sans" w:hAnsi="Liberation Sans"/>
          <w:b/>
          <w:bCs/>
          <w:sz w:val="20"/>
          <w:szCs w:val="20"/>
        </w:rPr>
        <w:t>Shri Ruchit Kumar Gupta, CM (P. No. 828496) -</w:t>
      </w:r>
      <w:r>
        <w:rPr>
          <w:rFonts w:ascii="Liberation Sans" w:hAnsi="Liberation Sans"/>
          <w:sz w:val="20"/>
          <w:szCs w:val="20"/>
        </w:rPr>
        <w:t xml:space="preserve"> He will work as a group in charge of the fabric &amp; yarn group. He will be responsible for sampling, inspection, monitoring, and clearance of the MIS of input materials related to the fabric &amp; yarn group in all respects. He will also be responsible for calibration, various audits related to ISO cell, etc. </w:t>
      </w:r>
      <w:r>
        <w:rPr>
          <w:rFonts w:ascii="Liberation Sans" w:hAnsi="Liberation Sans"/>
          <w:b w:val="false"/>
          <w:bCs w:val="false"/>
          <w:sz w:val="20"/>
          <w:szCs w:val="20"/>
        </w:rPr>
        <w:t xml:space="preserve">Shri Roopak Kulsreshth, Examiner, and Shri Surendra Pal Verma, Examiner, will assist him. In his absence, the alternate officer will be Shri Vivek Kumar Verma, CM. </w:t>
      </w:r>
    </w:p>
    <w:p>
      <w:pPr>
        <w:pStyle w:val="Normal"/>
        <w:numPr>
          <w:ilvl w:val="0"/>
          <w:numId w:val="3"/>
        </w:numPr>
        <w:bidi w:val="0"/>
        <w:spacing w:lineRule="auto" w:line="360"/>
        <w:jc w:val="both"/>
        <w:rPr/>
      </w:pPr>
      <w:r>
        <w:rPr>
          <w:rFonts w:ascii="Liberation Sans" w:hAnsi="Liberation Sans"/>
          <w:b/>
          <w:bCs/>
          <w:sz w:val="20"/>
          <w:szCs w:val="20"/>
        </w:rPr>
        <w:t>Shri Vivek Kumar Verma, CM (P. No. 828506) :</w:t>
      </w:r>
      <w:r>
        <w:rPr>
          <w:rFonts w:ascii="Liberation Sans" w:hAnsi="Liberation Sans"/>
          <w:sz w:val="20"/>
          <w:szCs w:val="20"/>
        </w:rPr>
        <w:t xml:space="preserve"> </w:t>
      </w:r>
      <w:r>
        <w:rPr>
          <w:rFonts w:ascii="Liberation Sans" w:hAnsi="Liberation Sans"/>
          <w:b w:val="false"/>
          <w:bCs w:val="false"/>
          <w:sz w:val="20"/>
          <w:szCs w:val="20"/>
        </w:rPr>
        <w:t>He</w:t>
      </w:r>
      <w:r>
        <w:rPr>
          <w:rFonts w:ascii="Liberation Sans" w:hAnsi="Liberation Sans"/>
          <w:sz w:val="20"/>
          <w:szCs w:val="20"/>
        </w:rPr>
        <w:t xml:space="preserve"> will work as a group in-charge of garniture, packing and indirect materials. He will be responsible for sampling, inspection, monitoring, and clearance of the MIS of input materials related to the garniture, packing, and indirect materials group. He will also be responsible for dak-related work, internal correspondence for other than regular work, etc.</w:t>
      </w:r>
      <w:r>
        <w:rPr>
          <w:rFonts w:ascii="Liberation Sans" w:hAnsi="Liberation Sans"/>
          <w:b w:val="false"/>
          <w:bCs w:val="false"/>
          <w:sz w:val="20"/>
          <w:szCs w:val="20"/>
        </w:rPr>
        <w:t xml:space="preserve"> Shri Gayoor Khan, Examiner, and Shri Nafees Khan, Examiner, will assist him. In his absence, the alternate officer will be Shri Ruchit Kumar Gupta, CM.</w:t>
      </w:r>
    </w:p>
    <w:p>
      <w:pPr>
        <w:pStyle w:val="Normal"/>
        <w:numPr>
          <w:ilvl w:val="0"/>
          <w:numId w:val="3"/>
        </w:numPr>
        <w:bidi w:val="0"/>
        <w:spacing w:lineRule="auto" w:line="360"/>
        <w:jc w:val="both"/>
        <w:rPr/>
      </w:pPr>
      <w:r>
        <w:rPr>
          <w:rFonts w:ascii="Liberation Sans" w:hAnsi="Liberation Sans"/>
          <w:b/>
          <w:bCs/>
          <w:sz w:val="20"/>
          <w:szCs w:val="20"/>
        </w:rPr>
        <w:t xml:space="preserve">Smt. </w:t>
      </w:r>
      <w:r>
        <w:rPr>
          <w:rFonts w:ascii="Liberation Sans" w:hAnsi="Liberation Sans"/>
          <w:b/>
          <w:bCs/>
          <w:sz w:val="22"/>
          <w:szCs w:val="22"/>
        </w:rPr>
        <w:t>Gulshan Bano</w:t>
      </w:r>
      <w:r>
        <w:rPr>
          <w:rFonts w:ascii="Liberation Sans" w:hAnsi="Liberation Sans"/>
          <w:b/>
          <w:bCs/>
          <w:sz w:val="20"/>
          <w:szCs w:val="20"/>
        </w:rPr>
        <w:t>, MTS</w:t>
      </w:r>
      <w:r>
        <w:rPr>
          <w:rFonts w:ascii="Liberation Sans" w:hAnsi="Liberation Sans"/>
          <w:b/>
          <w:bCs/>
          <w:sz w:val="22"/>
          <w:szCs w:val="22"/>
        </w:rPr>
        <w:t>,</w:t>
      </w:r>
      <w:r>
        <w:rPr>
          <w:rFonts w:ascii="Liberation Sans" w:hAnsi="Liberation Sans"/>
          <w:b/>
          <w:bCs/>
          <w:sz w:val="20"/>
          <w:szCs w:val="20"/>
        </w:rPr>
        <w:t xml:space="preserve"> (P. No. </w:t>
      </w:r>
      <w:r>
        <w:rPr>
          <w:rFonts w:cs="Liberation Sans" w:ascii="Liberation Sans" w:hAnsi="Liberation Sans"/>
          <w:b/>
          <w:bCs/>
          <w:sz w:val="20"/>
          <w:szCs w:val="20"/>
        </w:rPr>
        <w:t>009773):</w:t>
      </w:r>
      <w:r>
        <w:rPr>
          <w:rFonts w:cs="Liberation Sans" w:ascii="Liberation Sans" w:hAnsi="Liberation Sans"/>
          <w:b w:val="false"/>
          <w:bCs w:val="false"/>
          <w:sz w:val="20"/>
          <w:szCs w:val="20"/>
        </w:rPr>
        <w:t xml:space="preserve"> She will work as a MTS. She will be responsible for dak-related work, various office-related work (i.e. custodian of IMS/ISO/correspondence related documents, cleanliness of work area/office etc.), etc. </w:t>
      </w:r>
      <w:r>
        <w:rPr>
          <w:rFonts w:ascii="Liberation Sans" w:hAnsi="Liberation Sans"/>
          <w:sz w:val="20"/>
          <w:szCs w:val="20"/>
        </w:rPr>
        <w:t xml:space="preserve"> </w:t>
      </w:r>
    </w:p>
    <w:p>
      <w:pPr>
        <w:pStyle w:val="Normal"/>
        <w:numPr>
          <w:ilvl w:val="0"/>
          <w:numId w:val="3"/>
        </w:numPr>
        <w:bidi w:val="0"/>
        <w:spacing w:lineRule="auto" w:line="360"/>
        <w:jc w:val="both"/>
        <w:rPr/>
      </w:pPr>
      <w:r>
        <w:rPr>
          <w:rFonts w:ascii="Liberation Sans" w:hAnsi="Liberation Sans"/>
          <w:b/>
          <w:bCs/>
          <w:sz w:val="20"/>
          <w:szCs w:val="20"/>
        </w:rPr>
        <w:t xml:space="preserve">Shri </w:t>
      </w:r>
      <w:r>
        <w:rPr>
          <w:rFonts w:ascii="Liberation Sans" w:hAnsi="Liberation Sans"/>
          <w:b/>
          <w:bCs/>
          <w:sz w:val="22"/>
          <w:szCs w:val="22"/>
        </w:rPr>
        <w:t>Asharfi Lal</w:t>
      </w:r>
      <w:r>
        <w:rPr>
          <w:rFonts w:ascii="Liberation Sans" w:hAnsi="Liberation Sans"/>
          <w:b/>
          <w:bCs/>
          <w:sz w:val="20"/>
          <w:szCs w:val="20"/>
        </w:rPr>
        <w:t xml:space="preserve">, OMHE (P. No. </w:t>
      </w:r>
      <w:r>
        <w:rPr>
          <w:rFonts w:cs="Liberation Sans" w:ascii="Liberation Sans" w:hAnsi="Liberation Sans"/>
          <w:b/>
          <w:bCs/>
          <w:sz w:val="20"/>
          <w:szCs w:val="20"/>
        </w:rPr>
        <w:t>107611):</w:t>
      </w:r>
      <w:r>
        <w:rPr>
          <w:rFonts w:cs="Liberation Sans" w:ascii="Liberation Sans" w:hAnsi="Liberation Sans"/>
          <w:b w:val="false"/>
          <w:bCs w:val="false"/>
          <w:sz w:val="20"/>
          <w:szCs w:val="20"/>
        </w:rPr>
        <w:t xml:space="preserve">  He will work as a battery truck driver. He will be responsible for various material handl</w:t>
      </w:r>
      <w:r>
        <w:rPr>
          <w:rFonts w:eastAsia="Noto Serif CJK SC" w:cs="Liberation Sans" w:ascii="Liberation Sans" w:hAnsi="Liberation Sans"/>
          <w:b w:val="false"/>
          <w:bCs w:val="false"/>
          <w:color w:val="auto"/>
          <w:kern w:val="2"/>
          <w:sz w:val="20"/>
          <w:szCs w:val="20"/>
          <w:lang w:val="en-US" w:eastAsia="zh-CN" w:bidi="hi-IN"/>
        </w:rPr>
        <w:t>ing (bringing/moving) by battery truck.</w:t>
      </w:r>
    </w:p>
    <w:p>
      <w:pPr>
        <w:pStyle w:val="Normal"/>
        <w:numPr>
          <w:ilvl w:val="0"/>
          <w:numId w:val="3"/>
        </w:numPr>
        <w:bidi w:val="0"/>
        <w:spacing w:lineRule="auto" w:line="360"/>
        <w:jc w:val="both"/>
        <w:rPr>
          <w:b/>
          <w:bCs/>
        </w:rPr>
      </w:pPr>
      <w:r>
        <w:rPr>
          <w:rFonts w:ascii="Liberation Sans" w:hAnsi="Liberation Sans"/>
          <w:b/>
          <w:bCs/>
          <w:sz w:val="20"/>
          <w:szCs w:val="20"/>
        </w:rPr>
        <w:t xml:space="preserve">Shri Vinay Pratap, DEA, (on contractual basis wef. 06.09.2025) : </w:t>
      </w:r>
      <w:r>
        <w:rPr>
          <w:rFonts w:ascii="Liberation Sans" w:hAnsi="Liberation Sans"/>
          <w:b w:val="false"/>
          <w:bCs w:val="false"/>
          <w:sz w:val="20"/>
          <w:szCs w:val="20"/>
        </w:rPr>
        <w:t>He will work as a data entry assistant. He will provide assistance for uploading of various lab reports of input materials at the online OCFS portal, online work at TelNet (i.e. making of demand notes, examination orders, etc.), work related to World/Excel/PPT files, maintaining these records, fax/dak dispatch/distribution, cleanliness and orderliness of work area, etc.</w:t>
      </w:r>
    </w:p>
    <w:p>
      <w:pPr>
        <w:pStyle w:val="Normal"/>
        <w:numPr>
          <w:ilvl w:val="0"/>
          <w:numId w:val="3"/>
        </w:numPr>
        <w:bidi w:val="0"/>
        <w:spacing w:lineRule="auto" w:line="360"/>
        <w:jc w:val="both"/>
        <w:rPr>
          <w:rFonts w:ascii="Liberation Sans" w:hAnsi="Liberation Sans"/>
          <w:sz w:val="20"/>
          <w:szCs w:val="20"/>
        </w:rPr>
      </w:pPr>
      <w:r>
        <w:rPr>
          <w:rFonts w:ascii="Liberation Sans" w:hAnsi="Liberation Sans"/>
          <w:b/>
          <w:bCs/>
          <w:sz w:val="20"/>
          <w:szCs w:val="20"/>
        </w:rPr>
        <w:t xml:space="preserve">Note:- </w:t>
      </w:r>
      <w:r>
        <w:rPr>
          <w:rFonts w:ascii="Liberation Sans" w:hAnsi="Liberation Sans"/>
          <w:sz w:val="20"/>
          <w:szCs w:val="20"/>
        </w:rPr>
        <w:t xml:space="preserve">Any other work given by Senior Officers/ DO/HOS will also be part of allotted duties for all the above staff.  </w:t>
      </w:r>
    </w:p>
    <w:p>
      <w:pPr>
        <w:pStyle w:val="Normal"/>
        <w:bidi w:val="0"/>
        <w:spacing w:lineRule="auto" w:line="360"/>
        <w:jc w:val="both"/>
        <w:rPr>
          <w:rFonts w:ascii="Liberation Sans" w:hAnsi="Liberation Sans"/>
          <w:sz w:val="20"/>
          <w:szCs w:val="20"/>
        </w:rPr>
      </w:pPr>
      <w:r>
        <w:rPr>
          <w:rFonts w:ascii="Liberation Sans" w:hAnsi="Liberation Sans"/>
          <w:sz w:val="20"/>
          <w:szCs w:val="20"/>
        </w:rPr>
        <w:t xml:space="preserve"> </w:t>
      </w:r>
      <w:r>
        <w:rPr>
          <w:rFonts w:ascii="Liberation Sans" w:hAnsi="Liberation Sans"/>
          <w:sz w:val="20"/>
          <w:szCs w:val="20"/>
        </w:rPr>
        <w:tab/>
        <w:tab/>
        <w:tab/>
        <w:tab/>
        <w:tab/>
        <w:tab/>
        <w:tab/>
        <w:tab/>
        <w:tab/>
        <w:tab/>
        <w:tab/>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ab/>
        <w:tab/>
        <w:tab/>
        <w:tab/>
        <w:tab/>
        <w:tab/>
        <w:tab/>
        <w:tab/>
        <w:tab/>
        <w:tab/>
        <w:tab/>
        <w:t>DO/QC(Mat)</w:t>
      </w:r>
    </w:p>
    <w:p>
      <w:pPr>
        <w:pStyle w:val="Normal"/>
        <w:bidi w:val="0"/>
        <w:spacing w:lineRule="auto" w:line="360"/>
        <w:jc w:val="both"/>
        <w:rPr>
          <w:rFonts w:ascii="Liberation Sans" w:hAnsi="Liberation Sans"/>
          <w:sz w:val="20"/>
          <w:szCs w:val="20"/>
        </w:rPr>
      </w:pPr>
      <w:r>
        <w:rPr>
          <w:rFonts w:ascii="Liberation Sans" w:hAnsi="Liberation Sans"/>
          <w:sz w:val="20"/>
          <w:szCs w:val="20"/>
        </w:rPr>
        <w:t>Copy to:</w:t>
        <w:tab/>
      </w:r>
    </w:p>
    <w:p>
      <w:pPr>
        <w:pStyle w:val="Normal"/>
        <w:bidi w:val="0"/>
        <w:spacing w:lineRule="auto" w:line="360"/>
        <w:jc w:val="both"/>
        <w:rPr>
          <w:rFonts w:ascii="Liberation Sans" w:hAnsi="Liberation Sans"/>
          <w:sz w:val="20"/>
          <w:szCs w:val="20"/>
        </w:rPr>
      </w:pPr>
      <w:r>
        <mc:AlternateContent>
          <mc:Choice Requires="wps">
            <w:drawing>
              <wp:anchor behindDoc="0" distT="635" distB="635" distL="635" distR="635" simplePos="0" locked="0" layoutInCell="1" allowOverlap="1" relativeHeight="3">
                <wp:simplePos x="0" y="0"/>
                <wp:positionH relativeFrom="column">
                  <wp:posOffset>1579880</wp:posOffset>
                </wp:positionH>
                <wp:positionV relativeFrom="paragraph">
                  <wp:posOffset>8255</wp:posOffset>
                </wp:positionV>
                <wp:extent cx="149860" cy="437515"/>
                <wp:effectExtent l="635" t="635" r="635" b="635"/>
                <wp:wrapNone/>
                <wp:docPr id="2" name="Bézier curve 2"/>
                <a:graphic xmlns:a="http://schemas.openxmlformats.org/drawingml/2006/main">
                  <a:graphicData uri="http://schemas.microsoft.com/office/word/2010/wordprocessingShape">
                    <wps:wsp>
                      <wps:cNvSpPr/>
                      <wps:spPr>
                        <a:xfrm>
                          <a:off x="0" y="0"/>
                          <a:ext cx="149760" cy="437400"/>
                        </a:xfrm>
                        <a:custGeom>
                          <a:avLst/>
                          <a:gdLst>
                            <a:gd name="textAreaLeft" fmla="*/ 0 w 84960"/>
                            <a:gd name="textAreaRight" fmla="*/ 105120 w 84960"/>
                            <a:gd name="textAreaTop" fmla="*/ 0 h 248040"/>
                            <a:gd name="textAreaBottom" fmla="*/ 264960 h 24804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b w:val="false"/>
          <w:bCs w:val="false"/>
          <w:sz w:val="20"/>
          <w:szCs w:val="20"/>
        </w:rPr>
        <w:tab/>
        <w:t xml:space="preserve">Sr. Manager/QCO -     For kind information please. </w:t>
      </w:r>
    </w:p>
    <w:p>
      <w:pPr>
        <w:pStyle w:val="Normal"/>
        <w:bidi w:val="0"/>
        <w:spacing w:lineRule="auto" w:line="360"/>
        <w:jc w:val="both"/>
        <w:rPr>
          <w:rFonts w:ascii="Liberation Sans" w:hAnsi="Liberation Sans"/>
          <w:sz w:val="20"/>
          <w:szCs w:val="20"/>
        </w:rPr>
      </w:pPr>
      <w:r>
        <w:rPr>
          <w:rFonts w:ascii="Liberation Sans" w:hAnsi="Liberation Sans"/>
          <w:b w:val="false"/>
          <w:bCs w:val="false"/>
          <w:sz w:val="20"/>
          <w:szCs w:val="20"/>
        </w:rPr>
        <w:tab/>
        <w:t xml:space="preserve">All above staff -  </w:t>
        <w:tab/>
      </w:r>
    </w:p>
    <w:p>
      <w:pPr>
        <w:pStyle w:val="Normal"/>
        <w:bidi w:val="0"/>
        <w:spacing w:lineRule="auto" w:line="360"/>
        <w:jc w:val="end"/>
        <w:rPr>
          <w:rFonts w:ascii="Liberation Sans" w:hAnsi="Liberation Sans"/>
          <w:sz w:val="20"/>
          <w:szCs w:val="20"/>
        </w:rPr>
      </w:pPr>
      <w:r>
        <w:rPr>
          <w:rFonts w:ascii="Liberation Sans" w:hAnsi="Liberation Sans"/>
          <w:sz w:val="20"/>
          <w:szCs w:val="20"/>
        </w:rPr>
        <w:t>No. QC/036/OVR/Duty Allocation</w:t>
      </w:r>
    </w:p>
    <w:p>
      <w:pPr>
        <w:pStyle w:val="Normal"/>
        <w:bidi w:val="0"/>
        <w:spacing w:lineRule="auto" w:line="360"/>
        <w:jc w:val="end"/>
        <w:rPr>
          <w:rFonts w:ascii="Liberation Sans" w:hAnsi="Liberation Sans"/>
          <w:sz w:val="20"/>
          <w:szCs w:val="20"/>
        </w:rPr>
      </w:pPr>
      <w:r>
        <w:rPr>
          <w:rFonts w:ascii="Liberation Sans" w:hAnsi="Liberation Sans"/>
          <w:sz w:val="20"/>
          <w:szCs w:val="20"/>
        </w:rPr>
        <w:t>Section: QC (Mat)</w:t>
      </w:r>
    </w:p>
    <w:p>
      <w:pPr>
        <w:pStyle w:val="Normal"/>
        <w:bidi w:val="0"/>
        <w:spacing w:lineRule="auto" w:line="360"/>
        <w:jc w:val="end"/>
        <w:rPr>
          <w:rFonts w:ascii="Liberation Sans" w:hAnsi="Liberation Sans"/>
          <w:sz w:val="20"/>
          <w:szCs w:val="20"/>
        </w:rPr>
      </w:pPr>
      <w:r>
        <w:rPr>
          <w:rFonts w:ascii="Liberation Sans" w:hAnsi="Liberation Sans"/>
          <w:sz w:val="20"/>
          <w:szCs w:val="20"/>
        </w:rPr>
        <w:t>Date: 10.09.2025</w:t>
      </w:r>
    </w:p>
    <w:p>
      <w:pPr>
        <w:pStyle w:val="Normal"/>
        <w:bidi w:val="0"/>
        <w:spacing w:lineRule="auto" w:line="360"/>
        <w:ind w:hanging="540" w:start="540"/>
        <w:jc w:val="both"/>
        <w:rPr>
          <w:rFonts w:ascii="Liberation Sans" w:hAnsi="Liberation Sans"/>
          <w:sz w:val="20"/>
          <w:szCs w:val="20"/>
        </w:rPr>
      </w:pPr>
      <w:r>
        <w:rPr>
          <w:rFonts w:ascii="Liberation Sans" w:hAnsi="Liberation Sans"/>
          <w:b/>
          <w:bCs/>
          <w:sz w:val="20"/>
          <w:szCs w:val="20"/>
        </w:rPr>
        <w:t>SUB:</w:t>
      </w:r>
      <w:r>
        <w:rPr>
          <w:rFonts w:ascii="Liberation Sans" w:hAnsi="Liberation Sans"/>
          <w:sz w:val="20"/>
          <w:szCs w:val="20"/>
        </w:rPr>
        <w:t xml:space="preserve"> Reallocation of Duties—regarding</w:t>
      </w:r>
    </w:p>
    <w:p>
      <w:pPr>
        <w:pStyle w:val="Normal"/>
        <w:tabs>
          <w:tab w:val="clear" w:pos="720"/>
          <w:tab w:val="left" w:pos="1080" w:leader="none"/>
          <w:tab w:val="left" w:pos="1620" w:leader="none"/>
        </w:tabs>
        <w:bidi w:val="0"/>
        <w:spacing w:lineRule="auto" w:line="360"/>
        <w:ind w:hanging="540" w:start="540"/>
        <w:jc w:val="start"/>
        <w:rPr>
          <w:rFonts w:ascii="Liberation Sans" w:hAnsi="Liberation Sans"/>
          <w:sz w:val="20"/>
          <w:szCs w:val="20"/>
        </w:rPr>
      </w:pPr>
      <w:r>
        <w:rPr>
          <w:rFonts w:ascii="Liberation Sans" w:hAnsi="Liberation Sans"/>
          <w:b/>
          <w:bCs/>
          <w:sz w:val="20"/>
          <w:szCs w:val="20"/>
        </w:rPr>
        <w:t>Ref:</w:t>
      </w:r>
      <w:r>
        <w:rPr>
          <w:rFonts w:ascii="Liberation Sans" w:hAnsi="Liberation Sans"/>
          <w:sz w:val="20"/>
          <w:szCs w:val="20"/>
        </w:rPr>
        <w:t xml:space="preserve">  QC (Mat) section  letter No. QC/036/Duty Allocation  dt- 08.09.2025</w:t>
      </w:r>
    </w:p>
    <w:p>
      <w:pPr>
        <w:pStyle w:val="Normal"/>
        <w:tabs>
          <w:tab w:val="clear" w:pos="720"/>
          <w:tab w:val="left" w:pos="1080" w:leader="none"/>
          <w:tab w:val="left" w:pos="1620" w:leader="none"/>
        </w:tabs>
        <w:bidi w:val="0"/>
        <w:spacing w:lineRule="auto" w:line="360"/>
        <w:ind w:hanging="540" w:start="540"/>
        <w:jc w:val="start"/>
        <w:rPr>
          <w:rFonts w:ascii="Liberation Sans" w:hAnsi="Liberation Sans"/>
          <w:color w:val="000000"/>
          <w:sz w:val="20"/>
          <w:szCs w:val="20"/>
        </w:rPr>
      </w:pPr>
      <w:r>
        <w:rPr>
          <w:rFonts w:ascii="Liberation Sans" w:hAnsi="Liberation Sans"/>
          <w:color w:val="000000"/>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ab/>
        <w:t xml:space="preserve">The following re-allocation of duties are hereby authorized with effect from 08.09.2025 in QC(Mat) section- </w:t>
      </w:r>
    </w:p>
    <w:p>
      <w:pPr>
        <w:pStyle w:val="Normal"/>
        <w:bidi w:val="0"/>
        <w:spacing w:lineRule="auto" w:line="360"/>
        <w:jc w:val="both"/>
        <w:rPr>
          <w:rFonts w:ascii="Liberation Sans" w:hAnsi="Liberation Sans"/>
          <w:sz w:val="20"/>
          <w:szCs w:val="20"/>
        </w:rPr>
      </w:pPr>
      <w:r>
        <w:rPr>
          <w:rFonts w:ascii="Liberation Sans" w:hAnsi="Liberation Sans"/>
          <w:b/>
          <w:bCs/>
          <w:sz w:val="20"/>
          <w:szCs w:val="20"/>
        </w:rPr>
        <w:tab/>
      </w:r>
      <w:r>
        <w:rPr>
          <w:rFonts w:ascii="Liberation Sans" w:hAnsi="Liberation Sans"/>
          <w:b w:val="false"/>
          <w:bCs w:val="false"/>
          <w:sz w:val="20"/>
          <w:szCs w:val="20"/>
        </w:rPr>
        <w:t>Shri Vinay Pratap, DEA, (on contractual basis wef. 06.09.2025)</w:t>
      </w:r>
      <w:r>
        <w:rPr>
          <w:rFonts w:ascii="Liberation Sans" w:hAnsi="Liberation Sans"/>
          <w:b/>
          <w:bCs/>
          <w:sz w:val="20"/>
          <w:szCs w:val="20"/>
        </w:rPr>
        <w:t xml:space="preserve"> </w:t>
      </w:r>
      <w:r>
        <w:rPr>
          <w:rFonts w:ascii="Liberation Sans" w:hAnsi="Liberation Sans"/>
          <w:b w:val="false"/>
          <w:bCs w:val="false"/>
          <w:sz w:val="20"/>
          <w:szCs w:val="20"/>
        </w:rPr>
        <w:t>will work as a data entry assistant. He will provide assistance for uploading of various lab reports of input materials at the online OCFS portal, online work at TelNet (i.e. making of demand notes, examination orders, etc.), work related to World/Excel/PPT files, maintaining these records, fax/dak dispatch/distribution, cleanliness and orderliness of work area, etc.</w:t>
      </w:r>
    </w:p>
    <w:p>
      <w:pPr>
        <w:pStyle w:val="Normal"/>
        <w:widowControl/>
        <w:numPr>
          <w:ilvl w:val="0"/>
          <w:numId w:val="0"/>
        </w:numPr>
        <w:suppressAutoHyphens w:val="true"/>
        <w:bidi w:val="0"/>
        <w:spacing w:lineRule="auto" w:line="360" w:before="0" w:after="0"/>
        <w:ind w:hanging="0" w:start="0" w:end="0"/>
        <w:jc w:val="both"/>
        <w:rPr>
          <w:rFonts w:ascii="Liberation Sans" w:hAnsi="Liberation Sans"/>
          <w:b/>
          <w:bCs/>
          <w:sz w:val="20"/>
          <w:szCs w:val="20"/>
        </w:rPr>
      </w:pPr>
      <w:r>
        <w:rPr>
          <w:rFonts w:ascii="Liberation Sans" w:hAnsi="Liberation Sans"/>
          <w:b/>
          <w:bCs/>
          <w:sz w:val="20"/>
          <w:szCs w:val="20"/>
        </w:rPr>
      </w:r>
    </w:p>
    <w:p>
      <w:pPr>
        <w:pStyle w:val="Normal"/>
        <w:widowControl/>
        <w:numPr>
          <w:ilvl w:val="0"/>
          <w:numId w:val="0"/>
        </w:numPr>
        <w:suppressAutoHyphens w:val="true"/>
        <w:bidi w:val="0"/>
        <w:spacing w:lineRule="auto" w:line="360" w:before="0" w:after="0"/>
        <w:ind w:hanging="0" w:start="0" w:end="0"/>
        <w:jc w:val="both"/>
        <w:rPr/>
      </w:pPr>
      <w:r>
        <w:rPr>
          <w:rFonts w:ascii="Liberation Sans" w:hAnsi="Liberation Sans"/>
          <w:b/>
          <w:bCs/>
          <w:sz w:val="20"/>
          <w:szCs w:val="20"/>
        </w:rPr>
        <w:t xml:space="preserve">Note:- </w:t>
      </w:r>
      <w:r>
        <w:rPr>
          <w:rFonts w:ascii="Liberation Sans" w:hAnsi="Liberation Sans"/>
          <w:sz w:val="20"/>
          <w:szCs w:val="20"/>
        </w:rPr>
        <w:t xml:space="preserve">Any other work given by Senior Officers/ DO/HOS will also be part of allotted duties for the above staff.  </w:t>
      </w:r>
    </w:p>
    <w:p>
      <w:pPr>
        <w:pStyle w:val="Normal"/>
        <w:bidi w:val="0"/>
        <w:spacing w:lineRule="auto" w:line="360"/>
        <w:jc w:val="both"/>
        <w:rPr>
          <w:rFonts w:ascii="Liberation Sans" w:hAnsi="Liberation Sans"/>
          <w:sz w:val="20"/>
          <w:szCs w:val="20"/>
        </w:rPr>
      </w:pPr>
      <w:r>
        <w:rPr>
          <w:rFonts w:ascii="Liberation Sans" w:hAnsi="Liberation Sans"/>
          <w:sz w:val="20"/>
          <w:szCs w:val="20"/>
        </w:rPr>
        <w:t xml:space="preserve"> </w:t>
      </w:r>
      <w:r>
        <w:rPr>
          <w:rFonts w:ascii="Liberation Sans" w:hAnsi="Liberation Sans"/>
          <w:sz w:val="20"/>
          <w:szCs w:val="20"/>
        </w:rPr>
        <w:tab/>
        <w:tab/>
        <w:tab/>
        <w:tab/>
        <w:tab/>
        <w:tab/>
        <w:tab/>
        <w:tab/>
        <w:tab/>
        <w:tab/>
        <w:tab/>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ab/>
        <w:tab/>
        <w:tab/>
        <w:tab/>
        <w:tab/>
        <w:tab/>
        <w:tab/>
        <w:tab/>
        <w:tab/>
        <w:tab/>
        <w:tab/>
        <w:t>DO/QC(Mat)</w:t>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t>Copy to:</w:t>
        <w:tab/>
      </w:r>
    </w:p>
    <w:p>
      <w:pPr>
        <w:pStyle w:val="Normal"/>
        <w:bidi w:val="0"/>
        <w:spacing w:lineRule="auto" w:line="360"/>
        <w:jc w:val="both"/>
        <w:rPr>
          <w:rFonts w:ascii="Liberation Sans" w:hAnsi="Liberation Sans"/>
          <w:sz w:val="20"/>
          <w:szCs w:val="20"/>
        </w:rPr>
      </w:pPr>
      <w:r>
        <w:rPr>
          <w:rFonts w:ascii="Liberation Sans" w:hAnsi="Liberation Sans"/>
          <w:b w:val="false"/>
          <w:bCs w:val="false"/>
          <w:sz w:val="20"/>
          <w:szCs w:val="20"/>
        </w:rPr>
        <w:tab/>
        <w:t xml:space="preserve">Vinay Pratap, DEA/QC(Mat) - (For information and further action)  </w:t>
      </w:r>
    </w:p>
    <w:p>
      <w:pPr>
        <w:pStyle w:val="Normal"/>
        <w:bidi w:val="0"/>
        <w:spacing w:lineRule="auto" w:line="360"/>
        <w:jc w:val="both"/>
        <w:rPr>
          <w:rFonts w:ascii="Liberation Sans" w:hAnsi="Liberation Sans"/>
          <w:sz w:val="20"/>
          <w:szCs w:val="20"/>
        </w:rPr>
      </w:pPr>
      <w:r>
        <w:rPr>
          <w:b w:val="false"/>
          <w:bCs w:val="false"/>
        </w:rPr>
        <w:tab/>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bidi w:val="0"/>
        <w:spacing w:lineRule="auto" w:line="360"/>
        <w:jc w:val="both"/>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Misc.-C</w:t>
      </w:r>
      <w:r>
        <w:rPr>
          <w:rFonts w:eastAsia="Times New Roman" w:cs="Arial" w:ascii="Liberation Sans" w:hAnsi="Liberation Sans"/>
          <w:b w:val="false"/>
          <w:bCs/>
          <w:i w:val="false"/>
          <w:caps w:val="false"/>
          <w:smallCaps w:val="false"/>
          <w:color w:themeColor="dark1" w:val="000000"/>
          <w:spacing w:val="0"/>
          <w:kern w:val="0"/>
          <w:sz w:val="20"/>
          <w:szCs w:val="20"/>
          <w:highlight w:val="white"/>
          <w:lang w:val="en-US" w:eastAsia="en-US" w:bidi="hi-IN"/>
        </w:rPr>
        <w:t>artridge</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13.09.2025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 replacing the cartridge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cs="Arial" w:ascii="Liberation Sans" w:hAnsi="Liberation Sans"/>
          <w:sz w:val="20"/>
          <w:szCs w:val="20"/>
          <w:lang w:bidi="hi-IN"/>
        </w:rPr>
        <w:t>Please replace the empty cartridge sent by the QC(Mat) section with a new one. Cartridge No. is ‘CRG-326’ and Printer name is ‘Canon-CFS/CM/76(14/39)’.</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rFonts w:eastAsia="Times New Roman" w:cs="Tahoma" w:ascii="Liberation Sans" w:hAnsi="Liberation Sans"/>
          <w:b w:val="false"/>
          <w:bCs w:val="false"/>
          <w:color w:val="auto"/>
          <w:kern w:val="0"/>
          <w:sz w:val="20"/>
          <w:szCs w:val="20"/>
          <w:lang w:val="en-US" w:eastAsia="en-US" w:bidi="ar-SA"/>
        </w:rPr>
        <w:t xml:space="preserve">                    </w:t>
      </w:r>
      <w:r>
        <w:rPr>
          <w:rFonts w:eastAsia="Times New Roman" w:cs="Tahoma" w:ascii="Liberation Sans" w:hAnsi="Liberation Sans"/>
          <w:b w:val="false"/>
          <w:bCs w:val="false"/>
          <w:color w:val="auto"/>
          <w:kern w:val="0"/>
          <w:sz w:val="20"/>
          <w:szCs w:val="20"/>
          <w:lang w:val="en-US" w:eastAsia="en-US" w:bidi="ar-SA"/>
        </w:rPr>
        <w:t>HOS/ITC                                                                                                       I/C / 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 - Scanner</w:t>
      </w:r>
    </w:p>
    <w:p>
      <w:pPr>
        <w:pStyle w:val="Normal"/>
        <w:spacing w:lineRule="auto" w:line="360"/>
        <w:jc w:val="end"/>
        <w:rPr>
          <w:sz w:val="20"/>
          <w:szCs w:val="20"/>
        </w:rPr>
      </w:pPr>
      <w:r>
        <w:rPr>
          <w:rFonts w:cs="Tahoma" w:ascii="Liberation Sans" w:hAnsi="Liberation Sans"/>
          <w:sz w:val="20"/>
          <w:szCs w:val="20"/>
        </w:rPr>
        <w:t>Section: QC (Mat)</w:t>
      </w:r>
    </w:p>
    <w:p>
      <w:pPr>
        <w:pStyle w:val="Normal"/>
        <w:spacing w:lineRule="auto" w:line="360"/>
        <w:jc w:val="end"/>
        <w:rPr>
          <w:sz w:val="20"/>
          <w:szCs w:val="20"/>
        </w:rPr>
      </w:pPr>
      <w:r>
        <w:rPr>
          <w:rFonts w:cs="Tahoma" w:ascii="Liberation Sans" w:hAnsi="Liberation Sans"/>
          <w:sz w:val="20"/>
          <w:szCs w:val="20"/>
        </w:rPr>
        <w:tab/>
        <w:tab/>
        <w:tab/>
        <w:tab/>
        <w:tab/>
        <w:tab/>
        <w:t>Date: 18.09.2025</w:t>
      </w:r>
    </w:p>
    <w:p>
      <w:pPr>
        <w:pStyle w:val="Normal"/>
        <w:spacing w:lineRule="auto" w:line="360"/>
        <w:jc w:val="center"/>
        <w:rPr>
          <w:rFonts w:ascii="Liberation Sans" w:hAnsi="Liberation Sans" w:cs="Tahoma"/>
          <w:sz w:val="20"/>
          <w:szCs w:val="20"/>
        </w:rPr>
      </w:pPr>
      <w:r>
        <w:rPr>
          <w:rFonts w:cs="Tahoma" w:ascii="Liberation Sans" w:hAnsi="Liberation Sans"/>
          <w:sz w:val="20"/>
          <w:szCs w:val="20"/>
        </w:rPr>
        <w:t>Reminder- I</w:t>
      </w:r>
    </w:p>
    <w:p>
      <w:pPr>
        <w:pStyle w:val="Normal"/>
        <w:spacing w:lineRule="auto" w:line="360"/>
        <w:ind w:hanging="720" w:start="720"/>
        <w:jc w:val="both"/>
        <w:rPr>
          <w:sz w:val="20"/>
          <w:szCs w:val="20"/>
        </w:rPr>
      </w:pPr>
      <w:r>
        <w:rPr>
          <w:sz w:val="20"/>
          <w:szCs w:val="20"/>
        </w:rPr>
      </w:r>
    </w:p>
    <w:p>
      <w:pPr>
        <w:pStyle w:val="Normal"/>
        <w:spacing w:lineRule="auto" w:line="360"/>
        <w:ind w:hanging="720" w:start="720"/>
        <w:jc w:val="both"/>
        <w:rPr>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Requirement of a scanner—regarding</w:t>
      </w:r>
    </w:p>
    <w:p>
      <w:pPr>
        <w:pStyle w:val="Normal"/>
        <w:spacing w:lineRule="auto" w:line="360"/>
        <w:ind w:hanging="720" w:start="720"/>
        <w:jc w:val="both"/>
        <w:rPr>
          <w:sz w:val="20"/>
          <w:szCs w:val="20"/>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 xml:space="preserve">Ref.: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QC(Mat) letter </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 - Scanner, dt- 12.08.2025</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rFonts w:ascii="Liberation Sans" w:hAnsi="Liberation Sans"/>
          <w:sz w:val="20"/>
          <w:szCs w:val="20"/>
        </w:rPr>
        <w:tab/>
        <w:t>It is intimated that the QC(Mat) section requires a scanner for scanning of the documents/letters for sending email. Hence, it is requested to provide a scanner to the QC(Mat) section so that the work of sending email may be done in a proper way.</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DO/ITC                                                                                                       DO/QC(Mat)</w:t>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end"/>
        <w:rPr>
          <w:sz w:val="20"/>
          <w:szCs w:val="20"/>
        </w:rPr>
      </w:pPr>
      <w:r>
        <w:rPr>
          <w:sz w:val="20"/>
          <w:szCs w:val="20"/>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start"/>
        <w:rPr/>
      </w:pPr>
      <w:r>
        <w:rPr/>
      </w:r>
    </w:p>
    <w:p>
      <w:pPr>
        <w:pStyle w:val="Normal"/>
        <w:spacing w:lineRule="auto" w:line="360"/>
        <w:jc w:val="end"/>
        <w:rPr>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Lab reports</w:t>
      </w:r>
    </w:p>
    <w:p>
      <w:pPr>
        <w:pStyle w:val="Normal"/>
        <w:spacing w:lineRule="auto" w:line="360"/>
        <w:jc w:val="end"/>
        <w:rPr>
          <w:sz w:val="20"/>
          <w:szCs w:val="20"/>
        </w:rPr>
      </w:pPr>
      <w:r>
        <w:rPr>
          <w:rFonts w:cs="Tahoma" w:ascii="Liberation Sans" w:hAnsi="Liberation Sans"/>
          <w:sz w:val="20"/>
          <w:szCs w:val="20"/>
        </w:rPr>
        <w:t>Section: QC (Mat)</w:t>
      </w:r>
    </w:p>
    <w:p>
      <w:pPr>
        <w:pStyle w:val="Normal"/>
        <w:spacing w:lineRule="auto" w:line="360"/>
        <w:jc w:val="end"/>
        <w:rPr>
          <w:sz w:val="20"/>
          <w:szCs w:val="20"/>
        </w:rPr>
      </w:pPr>
      <w:r>
        <w:rPr>
          <w:rFonts w:cs="Tahoma" w:ascii="Liberation Sans" w:hAnsi="Liberation Sans"/>
          <w:sz w:val="20"/>
          <w:szCs w:val="20"/>
        </w:rPr>
        <w:tab/>
        <w:tab/>
        <w:tab/>
        <w:tab/>
        <w:tab/>
        <w:tab/>
        <w:t>Date: 18.09.2025</w:t>
      </w:r>
    </w:p>
    <w:p>
      <w:pPr>
        <w:pStyle w:val="Normal"/>
        <w:spacing w:lineRule="auto" w:line="360"/>
        <w:jc w:val="center"/>
        <w:rPr>
          <w:rFonts w:ascii="Liberation Sans" w:hAnsi="Liberation Sans" w:cs="Tahoma"/>
          <w:b/>
          <w:sz w:val="20"/>
          <w:szCs w:val="20"/>
        </w:rPr>
      </w:pPr>
      <w:r>
        <w:rPr>
          <w:rFonts w:cs="Tahoma" w:ascii="Liberation Sans" w:hAnsi="Liberation Sans"/>
          <w:b/>
          <w:sz w:val="20"/>
          <w:szCs w:val="20"/>
        </w:rPr>
      </w:r>
    </w:p>
    <w:p>
      <w:pPr>
        <w:pStyle w:val="Normal"/>
        <w:spacing w:lineRule="auto" w:line="360"/>
        <w:ind w:hanging="720" w:start="720"/>
        <w:jc w:val="both"/>
        <w:rPr>
          <w:sz w:val="20"/>
          <w:szCs w:val="20"/>
        </w:rPr>
      </w:pPr>
      <w:r>
        <w:rPr>
          <w:rFonts w:cs="Tahoma" w:ascii="Liberation Sans" w:hAnsi="Liberation Sans"/>
          <w:b/>
          <w:sz w:val="20"/>
          <w:szCs w:val="20"/>
        </w:rPr>
        <w:t>Sub:</w:t>
      </w:r>
      <w:r>
        <w:rPr>
          <w:rFonts w:cs="Tahoma" w:ascii="Liberation Sans" w:hAnsi="Liberation Sans"/>
          <w:bCs/>
          <w:sz w:val="20"/>
          <w:szCs w:val="20"/>
        </w:rPr>
        <w:t xml:space="preserve"> Lab reports</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720" w:start="720"/>
        <w:jc w:val="both"/>
        <w:rPr>
          <w:sz w:val="20"/>
          <w:szCs w:val="20"/>
        </w:rPr>
      </w:pPr>
      <w:r>
        <w:rPr>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rFonts w:ascii="Liberation Sans" w:hAnsi="Liberation Sans"/>
          <w:sz w:val="20"/>
          <w:szCs w:val="20"/>
        </w:rPr>
        <w:tab/>
        <w:t>It is intimated that the scanned copies of lab reports that are being provided to SQAE, Shahjahanpur, by QC(Mat), are not being cleared/visible. At this point, SQAE, Shahjahanpur, raised objections many times. In this regard, it is requested to provide from now on 03 ink-signed copies of the lab reports to QC(Mat) so that 02 copies of these lab reports may be provided to SQAE, Shahjahanpur, during the final inspection of the end stores. It will help to save time and work both.</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DO/QC(Lab)                                                                                                      DO/QC(Mat)</w:t>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Normal"/>
        <w:spacing w:lineRule="auto" w:line="360"/>
        <w:jc w:val="end"/>
        <w:rPr>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Dispensary</w:t>
      </w:r>
    </w:p>
    <w:p>
      <w:pPr>
        <w:pStyle w:val="Normal"/>
        <w:spacing w:lineRule="auto" w:line="360"/>
        <w:jc w:val="end"/>
        <w:rPr>
          <w:sz w:val="20"/>
          <w:szCs w:val="20"/>
        </w:rPr>
      </w:pPr>
      <w:r>
        <w:rPr>
          <w:rFonts w:cs="Tahoma" w:ascii="Liberation Sans" w:hAnsi="Liberation Sans"/>
          <w:sz w:val="20"/>
          <w:szCs w:val="20"/>
        </w:rPr>
        <w:t>Section: QC (Mat)</w:t>
      </w:r>
    </w:p>
    <w:p>
      <w:pPr>
        <w:pStyle w:val="Normal"/>
        <w:spacing w:lineRule="auto" w:line="360"/>
        <w:jc w:val="end"/>
        <w:rPr>
          <w:sz w:val="20"/>
          <w:szCs w:val="20"/>
        </w:rPr>
      </w:pPr>
      <w:r>
        <w:rPr>
          <w:rFonts w:cs="Tahoma" w:ascii="Liberation Sans" w:hAnsi="Liberation Sans"/>
          <w:sz w:val="20"/>
          <w:szCs w:val="20"/>
        </w:rPr>
        <w:tab/>
        <w:tab/>
        <w:tab/>
        <w:tab/>
        <w:tab/>
        <w:tab/>
        <w:t>Date: 22.09.2025</w:t>
      </w:r>
    </w:p>
    <w:p>
      <w:pPr>
        <w:pStyle w:val="Normal"/>
        <w:spacing w:lineRule="auto" w:line="360"/>
        <w:ind w:hanging="720" w:start="720"/>
        <w:jc w:val="both"/>
        <w:rPr>
          <w:sz w:val="20"/>
          <w:szCs w:val="20"/>
        </w:rPr>
      </w:pPr>
      <w:r>
        <w:rPr>
          <w:rFonts w:cs="Tahoma" w:ascii="Liberation Sans" w:hAnsi="Liberation Sans"/>
          <w:b/>
          <w:sz w:val="20"/>
          <w:szCs w:val="20"/>
        </w:rPr>
        <w:t>Sub:</w:t>
      </w:r>
      <w:r>
        <w:rPr>
          <w:rFonts w:cs="Tahoma" w:ascii="Liberation Sans" w:hAnsi="Liberation Sans"/>
          <w:bCs/>
          <w:sz w:val="20"/>
          <w:szCs w:val="20"/>
        </w:rPr>
        <w:t xml:space="preserve"> Yearly Health Checkup 2025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720" w:start="720"/>
        <w:jc w:val="both"/>
        <w:rPr>
          <w:sz w:val="20"/>
          <w:szCs w:val="20"/>
        </w:rPr>
      </w:pPr>
      <w:r>
        <w:rPr>
          <w:b/>
          <w:bCs/>
          <w:sz w:val="20"/>
          <w:szCs w:val="20"/>
        </w:rPr>
        <w:t>Ref. :</w:t>
      </w:r>
      <w:r>
        <w:rPr>
          <w:sz w:val="20"/>
          <w:szCs w:val="20"/>
        </w:rPr>
        <w:t xml:space="preserve"> </w:t>
      </w:r>
      <w:r>
        <w:rPr>
          <w:sz w:val="20"/>
          <w:sz w:val="20"/>
          <w:szCs w:val="20"/>
        </w:rPr>
        <w:t>निर्माणी डिस्पेन्सरी पत्र स० चिकि०</w:t>
      </w:r>
      <w:r>
        <w:rPr>
          <w:sz w:val="20"/>
          <w:szCs w:val="20"/>
        </w:rPr>
        <w:t>/17/</w:t>
      </w:r>
      <w:r>
        <w:rPr>
          <w:sz w:val="20"/>
          <w:sz w:val="20"/>
          <w:szCs w:val="20"/>
        </w:rPr>
        <w:t>वा० स्वा० परीक्षण</w:t>
      </w:r>
      <w:r>
        <w:rPr>
          <w:sz w:val="20"/>
          <w:szCs w:val="20"/>
        </w:rPr>
        <w:t xml:space="preserve">, </w:t>
      </w:r>
      <w:r>
        <w:rPr>
          <w:sz w:val="20"/>
          <w:sz w:val="20"/>
          <w:szCs w:val="20"/>
        </w:rPr>
        <w:t xml:space="preserve">दि० </w:t>
      </w:r>
      <w:r>
        <w:rPr>
          <w:sz w:val="20"/>
          <w:szCs w:val="20"/>
        </w:rPr>
        <w:t xml:space="preserve">19.09.2025 </w:t>
      </w:r>
    </w:p>
    <w:p>
      <w:pPr>
        <w:pStyle w:val="Normal"/>
        <w:spacing w:lineRule="auto" w:line="360"/>
        <w:ind w:hanging="720" w:start="720"/>
        <w:jc w:val="center"/>
        <w:rPr>
          <w:sz w:val="20"/>
          <w:szCs w:val="20"/>
        </w:rPr>
      </w:pPr>
      <w:r>
        <w:rPr>
          <w:sz w:val="20"/>
          <w:szCs w:val="20"/>
        </w:rPr>
        <w:t>*****</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rFonts w:ascii="Liberation Sans" w:hAnsi="Liberation Sans"/>
          <w:sz w:val="20"/>
          <w:szCs w:val="20"/>
        </w:rPr>
        <w:tab/>
      </w:r>
      <w:r>
        <w:rPr>
          <w:rFonts w:cs="Tahoma" w:ascii="Liberation Sans" w:hAnsi="Liberation Sans"/>
          <w:bCs/>
          <w:sz w:val="20"/>
          <w:szCs w:val="20"/>
        </w:rPr>
        <w:t>With reference to letter under reference, It is intimated that the following QC(Mat) staff will be present today, dt- 22.09.2025, for the Yearly Health Checkup 2025 at factory dispensary from 14:30 hrs to 16:30 hrs:-</w:t>
      </w:r>
    </w:p>
    <w:tbl>
      <w:tblPr>
        <w:tblW w:w="9643" w:type="dxa"/>
        <w:jc w:val="start"/>
        <w:tblInd w:w="57" w:type="dxa"/>
        <w:tblLayout w:type="fixed"/>
        <w:tblCellMar>
          <w:top w:w="55" w:type="dxa"/>
          <w:start w:w="55" w:type="dxa"/>
          <w:bottom w:w="55" w:type="dxa"/>
          <w:end w:w="55" w:type="dxa"/>
        </w:tblCellMar>
      </w:tblPr>
      <w:tblGrid>
        <w:gridCol w:w="988"/>
        <w:gridCol w:w="1599"/>
        <w:gridCol w:w="4614"/>
        <w:gridCol w:w="2441"/>
      </w:tblGrid>
      <w:tr>
        <w:trPr>
          <w:trHeight w:val="631" w:hRule="atLeast"/>
        </w:trPr>
        <w:tc>
          <w:tcPr>
            <w:tcW w:w="988"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b/>
                <w:bCs/>
                <w:sz w:val="20"/>
                <w:szCs w:val="20"/>
              </w:rPr>
              <w:t>Sl. No.</w:t>
            </w:r>
          </w:p>
        </w:tc>
        <w:tc>
          <w:tcPr>
            <w:tcW w:w="1599"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b/>
                <w:bCs/>
                <w:sz w:val="20"/>
                <w:szCs w:val="20"/>
              </w:rPr>
              <w:t>Per. No.</w:t>
            </w:r>
          </w:p>
        </w:tc>
        <w:tc>
          <w:tcPr>
            <w:tcW w:w="4614"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b/>
                <w:bCs/>
                <w:sz w:val="20"/>
                <w:szCs w:val="20"/>
              </w:rPr>
              <w:t>Name</w:t>
            </w:r>
          </w:p>
        </w:tc>
        <w:tc>
          <w:tcPr>
            <w:tcW w:w="2441" w:type="dxa"/>
            <w:tcBorders>
              <w:top w:val="thickThinLargeGap" w:sz="2" w:space="0" w:color="000000"/>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b/>
                <w:bCs/>
                <w:sz w:val="20"/>
                <w:szCs w:val="20"/>
              </w:rPr>
              <w:t>Deg.</w:t>
            </w:r>
          </w:p>
        </w:tc>
      </w:tr>
      <w:tr>
        <w:trPr>
          <w:trHeight w:val="631" w:hRule="atLeast"/>
        </w:trPr>
        <w:tc>
          <w:tcPr>
            <w:tcW w:w="988" w:type="dxa"/>
            <w:tcBorders>
              <w:top w:val="thickThinLargeGap" w:sz="2" w:space="0" w:color="000000"/>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1</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828379</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RAM CHANDRA</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JWM/ DO</w:t>
            </w:r>
          </w:p>
        </w:tc>
      </w:tr>
      <w:tr>
        <w:trPr>
          <w:trHeight w:val="631" w:hRule="atLeast"/>
        </w:trPr>
        <w:tc>
          <w:tcPr>
            <w:tcW w:w="988"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2</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828499</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VIPUL MOHAN GUPTA</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CM/ I/C</w:t>
            </w:r>
          </w:p>
        </w:tc>
      </w:tr>
      <w:tr>
        <w:trPr>
          <w:trHeight w:val="631" w:hRule="atLeast"/>
        </w:trPr>
        <w:tc>
          <w:tcPr>
            <w:tcW w:w="988"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3</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828506</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VIVEK KUMAR VERMA</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u w:val="none"/>
              </w:rPr>
              <w:t>CM</w:t>
            </w:r>
          </w:p>
        </w:tc>
      </w:tr>
      <w:tr>
        <w:trPr>
          <w:trHeight w:val="631" w:hRule="atLeast"/>
        </w:trPr>
        <w:tc>
          <w:tcPr>
            <w:tcW w:w="988"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4</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107228</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GAYOOR KHAN</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EXAMINER</w:t>
            </w:r>
          </w:p>
        </w:tc>
      </w:tr>
      <w:tr>
        <w:trPr>
          <w:trHeight w:val="631" w:hRule="atLeast"/>
        </w:trPr>
        <w:tc>
          <w:tcPr>
            <w:tcW w:w="988"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5</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107294</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SURENDRA PAL VERMA</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EXAMINER</w:t>
            </w:r>
          </w:p>
        </w:tc>
      </w:tr>
      <w:tr>
        <w:trPr>
          <w:trHeight w:val="631" w:hRule="atLeast"/>
        </w:trPr>
        <w:tc>
          <w:tcPr>
            <w:tcW w:w="988"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6</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107584</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ROOPAK KULSRESHTH</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EXAMINER</w:t>
            </w:r>
          </w:p>
        </w:tc>
      </w:tr>
      <w:tr>
        <w:trPr>
          <w:trHeight w:val="631" w:hRule="atLeast"/>
        </w:trPr>
        <w:tc>
          <w:tcPr>
            <w:tcW w:w="988"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7</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107592</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NAFEES KHAN</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EXAMINER</w:t>
            </w:r>
          </w:p>
        </w:tc>
      </w:tr>
      <w:tr>
        <w:trPr>
          <w:trHeight w:val="631" w:hRule="atLeast"/>
        </w:trPr>
        <w:tc>
          <w:tcPr>
            <w:tcW w:w="988"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8</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107611</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ASHARFI LAL</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OMHE</w:t>
            </w:r>
          </w:p>
        </w:tc>
      </w:tr>
      <w:tr>
        <w:trPr>
          <w:trHeight w:val="631" w:hRule="atLeast"/>
        </w:trPr>
        <w:tc>
          <w:tcPr>
            <w:tcW w:w="988"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9</w:t>
            </w:r>
          </w:p>
        </w:tc>
        <w:tc>
          <w:tcPr>
            <w:tcW w:w="1599" w:type="dxa"/>
            <w:tcBorders>
              <w:start w:val="thickThinLargeGap" w:sz="2" w:space="0" w:color="000000"/>
              <w:bottom w:val="thickThinLargeGap" w:sz="2" w:space="0" w:color="000000"/>
            </w:tcBorders>
            <w:vAlign w:val="center"/>
          </w:tcPr>
          <w:p>
            <w:pPr>
              <w:pStyle w:val="TableContents"/>
              <w:spacing w:lineRule="auto" w:line="276"/>
              <w:jc w:val="center"/>
              <w:rPr>
                <w:highlight w:val="none"/>
              </w:rPr>
            </w:pPr>
            <w:r>
              <w:rPr>
                <w:rFonts w:cs="Liberation Sans" w:ascii="Liberation Sans" w:hAnsi="Liberation Sans"/>
                <w:sz w:val="20"/>
                <w:szCs w:val="20"/>
              </w:rPr>
              <w:t>009773</w:t>
            </w:r>
          </w:p>
        </w:tc>
        <w:tc>
          <w:tcPr>
            <w:tcW w:w="4614" w:type="dxa"/>
            <w:tcBorders>
              <w:start w:val="thickThinLargeGap" w:sz="2" w:space="0" w:color="000000"/>
              <w:bottom w:val="thickThinLargeGap" w:sz="2" w:space="0" w:color="000000"/>
            </w:tcBorders>
            <w:vAlign w:val="center"/>
          </w:tcPr>
          <w:p>
            <w:pPr>
              <w:pStyle w:val="TableContents"/>
              <w:spacing w:lineRule="auto" w:line="276"/>
              <w:rPr>
                <w:highlight w:val="none"/>
              </w:rPr>
            </w:pPr>
            <w:r>
              <w:rPr>
                <w:rFonts w:eastAsia="Noto Serif CJK SC" w:cs="Liberation Sans" w:ascii="Liberation Sans" w:hAnsi="Liberation Sans"/>
                <w:color w:val="000000"/>
                <w:kern w:val="2"/>
                <w:sz w:val="20"/>
                <w:szCs w:val="20"/>
                <w:lang w:val="en-US" w:eastAsia="zh-CN" w:bidi="hi-IN"/>
              </w:rPr>
              <w:t>Smt. GULSHAN BANO</w:t>
            </w:r>
          </w:p>
        </w:tc>
        <w:tc>
          <w:tcPr>
            <w:tcW w:w="2441"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rPr>
                <w:highlight w:val="none"/>
              </w:rPr>
            </w:pPr>
            <w:r>
              <w:rPr>
                <w:rFonts w:cs="Liberation Sans" w:ascii="Liberation Sans" w:hAnsi="Liberation Sans"/>
                <w:sz w:val="20"/>
                <w:szCs w:val="20"/>
              </w:rPr>
              <w:t>MTS</w:t>
            </w:r>
          </w:p>
        </w:tc>
      </w:tr>
    </w:tbl>
    <w:p>
      <w:pPr>
        <w:pStyle w:val="Normal"/>
        <w:bidi w:val="0"/>
        <w:jc w:val="start"/>
        <w:rPr/>
      </w:pPr>
      <w:r>
        <w:rPr/>
      </w:r>
    </w:p>
    <w:p>
      <w:pPr>
        <w:pStyle w:val="Normal"/>
        <w:bidi w:val="0"/>
        <w:jc w:val="start"/>
        <w:rPr>
          <w:rFonts w:cs="Tahoma"/>
        </w:rPr>
      </w:pPr>
      <w:r>
        <w:rPr>
          <w:rFonts w:cs="Tahoma"/>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z w:val="20"/>
          <w:szCs w:val="20"/>
        </w:rPr>
      </w:pPr>
      <w:r>
        <w:rPr>
          <w:rFonts w:eastAsia="Times New Roman" w:cs="Tahoma" w:ascii="Liberation Sans" w:hAnsi="Liberation Sans"/>
          <w:color w:val="auto"/>
          <w:kern w:val="0"/>
          <w:sz w:val="20"/>
          <w:szCs w:val="20"/>
          <w:lang w:val="en-US" w:eastAsia="en-US" w:bidi="ar-SA"/>
        </w:rPr>
        <w:tab/>
        <w:t>This is for kind information, please.</w:t>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sz w:val="20"/>
          <w:szCs w:val="20"/>
        </w:rPr>
      </w:r>
    </w:p>
    <w:p>
      <w:pPr>
        <w:pStyle w:val="BodyText"/>
        <w:spacing w:lineRule="auto" w:line="360" w:before="0" w:after="140"/>
        <w:jc w:val="start"/>
        <w:rPr>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I/C/HOS / Factory Dispensary                                                                                         I/C/HOS / QC(Mat)</w:t>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t xml:space="preserve">    </w:t>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Normal"/>
        <w:spacing w:lineRule="auto" w:line="360"/>
        <w:jc w:val="start"/>
        <w:rPr>
          <w:sz w:val="20"/>
          <w:szCs w:val="20"/>
        </w:rPr>
      </w:pPr>
      <w:r>
        <w:rPr>
          <w:sz w:val="20"/>
          <w:szCs w:val="20"/>
        </w:rPr>
      </w:r>
    </w:p>
    <w:p>
      <w:pPr>
        <w:pStyle w:val="Normal"/>
        <w:spacing w:lineRule="auto" w:line="360"/>
        <w:jc w:val="start"/>
        <w:rPr>
          <w:sz w:val="20"/>
          <w:szCs w:val="20"/>
        </w:rPr>
      </w:pPr>
      <w:r>
        <w:rPr>
          <w:sz w:val="20"/>
          <w:szCs w:val="20"/>
        </w:rPr>
      </w:r>
    </w:p>
    <w:p>
      <w:pPr>
        <w:pStyle w:val="Normal"/>
        <w:spacing w:lineRule="auto" w:line="360"/>
        <w:jc w:val="start"/>
        <w:rPr>
          <w:sz w:val="20"/>
          <w:szCs w:val="20"/>
        </w:rPr>
      </w:pPr>
      <w:r>
        <w:rPr>
          <w:sz w:val="20"/>
          <w:szCs w:val="20"/>
        </w:rPr>
      </w:r>
    </w:p>
    <w:p>
      <w:pPr>
        <w:pStyle w:val="Normal"/>
        <w:spacing w:lineRule="auto" w:line="360"/>
        <w:jc w:val="start"/>
        <w:rPr>
          <w:sz w:val="20"/>
          <w:szCs w:val="20"/>
        </w:rPr>
      </w:pPr>
      <w:r>
        <w:rPr>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Misc.-C</w:t>
      </w:r>
      <w:r>
        <w:rPr>
          <w:rFonts w:eastAsia="Times New Roman" w:cs="Arial" w:ascii="Liberation Sans" w:hAnsi="Liberation Sans"/>
          <w:b w:val="false"/>
          <w:bCs/>
          <w:i w:val="false"/>
          <w:caps w:val="false"/>
          <w:smallCaps w:val="false"/>
          <w:color w:themeColor="dark1" w:val="000000"/>
          <w:spacing w:val="0"/>
          <w:kern w:val="0"/>
          <w:sz w:val="20"/>
          <w:szCs w:val="20"/>
          <w:highlight w:val="white"/>
          <w:lang w:val="en-US" w:eastAsia="en-US" w:bidi="hi-IN"/>
        </w:rPr>
        <w:t>artridge</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24.10.2025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 replacing the cartridge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cs="Arial" w:ascii="Liberation Sans" w:hAnsi="Liberation Sans"/>
          <w:sz w:val="20"/>
          <w:szCs w:val="20"/>
          <w:lang w:bidi="hi-IN"/>
        </w:rPr>
        <w:t>Please replace the empty cartridge sent by the QC(Mat) section with a new one. Cartridge No. is ‘MBVT – 241126 - D71’ and Canon Printer No. is CFS/COM/4106.</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HOS/ITC                                                                                                       I/C / QC(Mat)</w:t>
      </w:r>
    </w:p>
    <w:p>
      <w:pPr>
        <w:pStyle w:val="Normal"/>
        <w:spacing w:lineRule="auto" w:line="360"/>
        <w:jc w:val="end"/>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end"/>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Noto Serif CJK SC" w:cs="Arial" w:ascii="Liberation Sans" w:hAnsi="Liberation Sans"/>
          <w:b w:val="false"/>
          <w:bCs/>
          <w:i w:val="false"/>
          <w:caps w:val="false"/>
          <w:smallCaps w:val="false"/>
          <w:color w:val="000000"/>
          <w:spacing w:val="0"/>
          <w:kern w:val="0"/>
          <w:sz w:val="20"/>
          <w:szCs w:val="20"/>
          <w:highlight w:val="white"/>
          <w:shd w:fill="FFFFFF" w:val="clear"/>
          <w:lang w:val="en-US" w:eastAsia="en-US" w:bidi="hi-IN"/>
        </w:rPr>
        <w:t>Special Campaign</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23.09.2025</w:t>
      </w:r>
    </w:p>
    <w:p>
      <w:pPr>
        <w:pStyle w:val="Normal"/>
        <w:spacing w:lineRule="auto" w:line="360"/>
        <w:jc w:val="center"/>
        <w:rPr>
          <w:rFonts w:ascii="Liberation Sans" w:hAnsi="Liberation Sans"/>
          <w:sz w:val="20"/>
          <w:szCs w:val="20"/>
        </w:rPr>
      </w:pPr>
      <w:r>
        <w:rPr>
          <w:rFonts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Special Campaign 5.0 for institutionaliizing Swachhata and minimiziing pendency in Government Offices from 2</w:t>
      </w:r>
      <w:r>
        <w:rPr>
          <w:rFonts w:eastAsia="Noto Serif CJK SC" w:cs="Arial" w:ascii="Liberation Sans" w:hAnsi="Liberation Sans"/>
          <w:b w:val="false"/>
          <w:bCs/>
          <w:i w:val="false"/>
          <w:caps w:val="false"/>
          <w:smallCaps w:val="false"/>
          <w:color w:val="000000"/>
          <w:spacing w:val="0"/>
          <w:kern w:val="0"/>
          <w:sz w:val="20"/>
          <w:szCs w:val="20"/>
          <w:shd w:fill="FFFFFF" w:val="clear"/>
          <w:vertAlign w:val="superscript"/>
          <w:lang w:val="en-US" w:eastAsia="en-US" w:bidi="hi-IN"/>
        </w:rPr>
        <w:t>nd</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October, 2025 to 31</w:t>
      </w:r>
      <w:r>
        <w:rPr>
          <w:rFonts w:eastAsia="Noto Serif CJK SC" w:cs="Arial" w:ascii="Liberation Sans" w:hAnsi="Liberation Sans"/>
          <w:b w:val="false"/>
          <w:bCs/>
          <w:i w:val="false"/>
          <w:caps w:val="false"/>
          <w:smallCaps w:val="false"/>
          <w:color w:val="000000"/>
          <w:spacing w:val="0"/>
          <w:kern w:val="0"/>
          <w:sz w:val="20"/>
          <w:szCs w:val="20"/>
          <w:shd w:fill="FFFFFF" w:val="clear"/>
          <w:vertAlign w:val="superscript"/>
          <w:lang w:val="en-US" w:eastAsia="en-US" w:bidi="hi-IN"/>
        </w:rPr>
        <w:t>st</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October, 2025</w:t>
      </w:r>
    </w:p>
    <w:p>
      <w:pPr>
        <w:pStyle w:val="Normal"/>
        <w:spacing w:lineRule="auto" w:line="360"/>
        <w:ind w:hanging="720" w:start="720"/>
        <w:jc w:val="both"/>
        <w:rPr>
          <w:rFonts w:ascii="Liberation Sans" w:hAnsi="Liberation Sans"/>
          <w:sz w:val="20"/>
          <w:szCs w:val="20"/>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 xml:space="preserve">Ref.: </w:t>
      </w:r>
      <w:r>
        <w:rPr>
          <w:rFonts w:eastAsia="Noto Serif CJK SC" w:cs="Arial" w:ascii="Liberation Sans" w:hAnsi="Liberation Sans"/>
          <w:b w:val="false"/>
          <w:bCs w:val="false"/>
          <w:i w:val="false"/>
          <w:caps w:val="false"/>
          <w:smallCaps w:val="false"/>
          <w:color w:val="000000"/>
          <w:spacing w:val="0"/>
          <w:kern w:val="0"/>
          <w:sz w:val="20"/>
          <w:szCs w:val="20"/>
          <w:shd w:fill="FFFFFF" w:val="clear"/>
          <w:lang w:val="en-US" w:eastAsia="en-US" w:bidi="hi-IN"/>
        </w:rPr>
        <w:t xml:space="preserve">General Admin letter </w:t>
      </w:r>
      <w:r>
        <w:rPr>
          <w:rFonts w:eastAsia="Noto Serif CJK SC" w:cs="Tahoma" w:ascii="Liberation Sans" w:hAnsi="Liberation Sans"/>
          <w:b w:val="false"/>
          <w:bCs w:val="false"/>
          <w:i w:val="false"/>
          <w:caps w:val="false"/>
          <w:smallCaps w:val="false"/>
          <w:color w:val="000000"/>
          <w:spacing w:val="0"/>
          <w:kern w:val="0"/>
          <w:sz w:val="20"/>
          <w:szCs w:val="20"/>
          <w:shd w:fill="FFFFFF" w:val="clear"/>
          <w:lang w:val="en-US" w:eastAsia="en-US" w:bidi="hi-IN"/>
        </w:rPr>
        <w:t>No. GA-I/1032/vividh (special campaign)</w:t>
      </w:r>
      <w:r>
        <w:rPr>
          <w:rFonts w:eastAsia="Times New Roman" w:cs="Tahoma" w:ascii="Liberation Sans" w:hAnsi="Liberation Sans"/>
          <w:b w:val="false"/>
          <w:bCs w:val="false"/>
          <w:i w:val="false"/>
          <w:caps w:val="false"/>
          <w:smallCaps w:val="false"/>
          <w:color w:themeColor="dark1" w:val="000000"/>
          <w:spacing w:val="0"/>
          <w:kern w:val="0"/>
          <w:sz w:val="20"/>
          <w:szCs w:val="20"/>
          <w:highlight w:val="white"/>
          <w:lang w:val="en-US" w:eastAsia="en-US" w:bidi="hi-IN"/>
        </w:rPr>
        <w:t>, dt- 13.09.2025</w:t>
      </w:r>
    </w:p>
    <w:p>
      <w:pPr>
        <w:pStyle w:val="Normal"/>
        <w:spacing w:lineRule="auto" w:line="360"/>
        <w:ind w:hanging="720" w:start="720"/>
        <w:jc w:val="both"/>
        <w:rPr>
          <w:rFonts w:eastAsia="Times New Roman" w:cs="Tahoma"/>
          <w:b w:val="false"/>
          <w:bCs w:val="false"/>
          <w:i w:val="false"/>
          <w:i w:val="false"/>
          <w:caps w:val="false"/>
          <w:smallCaps w:val="false"/>
          <w:color w:themeColor="dark1" w:val="000000"/>
          <w:spacing w:val="0"/>
          <w:kern w:val="0"/>
          <w:highlight w:val="white"/>
          <w:lang w:val="en-US" w:eastAsia="en-US" w:bidi="hi-IN"/>
        </w:rPr>
      </w:pPr>
      <w:r>
        <w:rPr>
          <w:rFonts w:eastAsia="Times New Roman" w:cs="Tahoma"/>
          <w:b w:val="false"/>
          <w:bCs w:val="false"/>
          <w:i w:val="false"/>
          <w:caps w:val="false"/>
          <w:smallCaps w:val="false"/>
          <w:color w:themeColor="dark1" w:val="000000"/>
          <w:spacing w:val="0"/>
          <w:kern w:val="0"/>
          <w:highlight w:val="white"/>
          <w:lang w:val="en-US" w:eastAsia="en-US" w:bidi="hi-IN"/>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t xml:space="preserve">With reference to above requisite information regarding the target for the liquidation/implementation phase from 2nd oct 2025 to 31st Oct 2025  at the QC(Mat) section, it will be as follows: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numPr>
          <w:ilvl w:val="0"/>
          <w:numId w:val="4"/>
        </w:numPr>
        <w:tabs>
          <w:tab w:val="clear" w:pos="720"/>
          <w:tab w:val="left" w:pos="1168" w:leader="none"/>
        </w:tabs>
        <w:suppressAutoHyphens w:val="true"/>
        <w:bidi w:val="0"/>
        <w:spacing w:lineRule="auto" w:line="360" w:before="0" w:after="0"/>
        <w:ind w:hanging="360" w:start="720" w:end="0"/>
        <w:jc w:val="both"/>
        <w:rPr>
          <w:rFonts w:ascii="Liberation Sans" w:hAnsi="Liberation Sans"/>
          <w:sz w:val="20"/>
          <w:szCs w:val="20"/>
        </w:rPr>
      </w:pPr>
      <w:r>
        <w:rPr>
          <w:rFonts w:ascii="Liberation Sans" w:hAnsi="Liberation Sans"/>
          <w:sz w:val="20"/>
          <w:szCs w:val="20"/>
        </w:rPr>
        <w:t>The QC(Mat) section will clean the east area of their section situated under the tin shade.</w:t>
      </w:r>
    </w:p>
    <w:p>
      <w:pPr>
        <w:pStyle w:val="Normal"/>
        <w:widowControl/>
        <w:numPr>
          <w:ilvl w:val="0"/>
          <w:numId w:val="4"/>
        </w:numPr>
        <w:suppressAutoHyphens w:val="true"/>
        <w:bidi w:val="0"/>
        <w:spacing w:lineRule="auto" w:line="360" w:before="0" w:after="0"/>
        <w:ind w:hanging="360" w:start="720" w:end="0"/>
        <w:jc w:val="both"/>
        <w:rPr>
          <w:rFonts w:ascii="Liberation Sans" w:hAnsi="Liberation Sans"/>
          <w:sz w:val="20"/>
          <w:szCs w:val="20"/>
        </w:rPr>
      </w:pPr>
      <w:r>
        <w:rPr>
          <w:rFonts w:ascii="Liberation Sans" w:hAnsi="Liberation Sans"/>
          <w:sz w:val="20"/>
          <w:szCs w:val="20"/>
        </w:rPr>
        <w:t>The QC (Mat) section will dispose of their out-of-retention-period records related to input materials case files such as MIS, FICR, I-Notes, swatches-samples, etc.</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DO/GA-I                                                                                                       DO/QC(Mat)</w:t>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29.09.2025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details of QC(Mat) section staff, responsible for the </w:t>
      </w:r>
      <w:r>
        <w:rPr>
          <w:rFonts w:cs="Tahoma" w:ascii="Liberation Sans" w:hAnsi="Liberation Sans"/>
          <w:bCs/>
          <w:sz w:val="20"/>
          <w:szCs w:val="20"/>
        </w:rPr>
        <w:t xml:space="preserve">opening &amp; closing duty and their duty timing will be as under from 01.10.2025 to 31.10.2025 -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cs="Tahoma"/>
          <w:bCs/>
        </w:rPr>
      </w:pPr>
      <w:r>
        <w:rPr>
          <w:rFonts w:cs="Tahoma"/>
          <w:bCs/>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opening duty (from 08:00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ind w:hanging="0" w:start="0"/>
              <w:jc w:val="start"/>
              <w:rPr/>
            </w:pPr>
            <w:r>
              <w:rPr>
                <w:rFonts w:cs="Liberation Sans" w:ascii="Liberation Sans" w:hAnsi="Liberation Sans"/>
                <w:sz w:val="20"/>
                <w:szCs w:val="20"/>
              </w:rPr>
              <w:t>828496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RUCHIT KUMAR GUPTA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107584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ROOPAK KULSRESHTH</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107294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SURENDRA PAL VERMA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closing  duty (from 08:30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828506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VIVEK KUMAR VERMA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u w:val="none"/>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107592</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NAFEES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107228</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GAYOOR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4</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107611</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ASHARFI LAL</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OMHE</w:t>
            </w:r>
          </w:p>
        </w:tc>
      </w:tr>
      <w:tr>
        <w:trPr/>
        <w:tc>
          <w:tcPr>
            <w:tcW w:w="952" w:type="dxa"/>
            <w:tcBorders>
              <w:start w:val="single" w:sz="4" w:space="0" w:color="000000"/>
              <w:bottom w:val="single" w:sz="4" w:space="0" w:color="000000"/>
            </w:tcBorders>
          </w:tcPr>
          <w:p>
            <w:pPr>
              <w:pStyle w:val="TableContents"/>
              <w:spacing w:lineRule="auto" w:line="360"/>
              <w:jc w:val="center"/>
              <w:rPr/>
            </w:pPr>
            <w:r>
              <w:rPr/>
              <w:t>5</w:t>
            </w:r>
          </w:p>
        </w:tc>
        <w:tc>
          <w:tcPr>
            <w:tcW w:w="1262" w:type="dxa"/>
            <w:tcBorders>
              <w:start w:val="single" w:sz="4" w:space="0" w:color="000000"/>
              <w:bottom w:val="single" w:sz="4" w:space="0" w:color="000000"/>
            </w:tcBorders>
          </w:tcPr>
          <w:p>
            <w:pPr>
              <w:pStyle w:val="TableContents"/>
              <w:spacing w:lineRule="auto" w:line="276"/>
              <w:jc w:val="start"/>
              <w:rPr/>
            </w:pPr>
            <w:r>
              <w:rPr>
                <w:rFonts w:cs="Liberation Sans" w:ascii="Liberation Sans" w:hAnsi="Liberation Sans"/>
                <w:sz w:val="20"/>
                <w:szCs w:val="20"/>
              </w:rPr>
              <w:t>009773</w:t>
            </w:r>
          </w:p>
        </w:tc>
        <w:tc>
          <w:tcPr>
            <w:tcW w:w="3239" w:type="dxa"/>
            <w:tcBorders>
              <w:start w:val="single" w:sz="4" w:space="0" w:color="000000"/>
              <w:bottom w:val="single" w:sz="4" w:space="0" w:color="000000"/>
            </w:tcBorders>
          </w:tcPr>
          <w:p>
            <w:pPr>
              <w:pStyle w:val="TableContents"/>
              <w:spacing w:lineRule="auto" w:line="276"/>
              <w:jc w:val="start"/>
              <w:rPr/>
            </w:pPr>
            <w:r>
              <w:rPr>
                <w:rFonts w:eastAsia="Noto Serif CJK SC" w:cs="Liberation Sans" w:ascii="Liberation Sans" w:hAnsi="Liberation Sans"/>
                <w:color w:val="000000"/>
                <w:kern w:val="2"/>
                <w:sz w:val="20"/>
                <w:szCs w:val="20"/>
                <w:lang w:val="en-US" w:eastAsia="zh-CN" w:bidi="hi-IN"/>
              </w:rPr>
              <w:t>Smt. GULSHAN BANO</w:t>
            </w:r>
          </w:p>
        </w:tc>
        <w:tc>
          <w:tcPr>
            <w:tcW w:w="4114" w:type="dxa"/>
            <w:tcBorders>
              <w:start w:val="single" w:sz="4" w:space="0" w:color="000000"/>
              <w:bottom w:val="single" w:sz="4" w:space="0" w:color="000000"/>
              <w:end w:val="single" w:sz="4" w:space="0" w:color="000000"/>
            </w:tcBorders>
          </w:tcPr>
          <w:p>
            <w:pPr>
              <w:pStyle w:val="TableContents"/>
              <w:spacing w:lineRule="auto" w:line="276"/>
              <w:jc w:val="start"/>
              <w:rPr/>
            </w:pPr>
            <w:r>
              <w:rPr>
                <w:rFonts w:cs="Liberation Sans" w:ascii="Liberation Sans" w:hAnsi="Liberation Sans"/>
                <w:sz w:val="20"/>
                <w:szCs w:val="20"/>
              </w:rPr>
              <w:t>MTS</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
          <w:bCs/>
          <w:sz w:val="20"/>
          <w:szCs w:val="20"/>
        </w:rPr>
        <w:t>Note-</w:t>
      </w:r>
      <w:r>
        <w:rPr>
          <w:rFonts w:cs="Tahoma" w:ascii="Liberation Sans" w:hAnsi="Liberation Sans"/>
          <w:bCs/>
          <w:sz w:val="20"/>
          <w:szCs w:val="20"/>
        </w:rPr>
        <w:t xml:space="preserve"> All above CM/Examiners are authorized to draw/submit the key of QC(Mat) section from the gate.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To-</w:t>
      </w:r>
    </w:p>
    <w:p>
      <w:pPr>
        <w:pStyle w:val="BodyText"/>
        <w:numPr>
          <w:ilvl w:val="0"/>
          <w:numId w:val="18"/>
        </w:numPr>
        <w:spacing w:lineRule="auto" w:line="360" w:before="0" w:after="140"/>
        <w:jc w:val="start"/>
        <w:rPr/>
      </w:pPr>
      <w:r>
        <mc:AlternateContent>
          <mc:Choice Requires="wps">
            <w:drawing>
              <wp:anchor behindDoc="0" distT="635" distB="635" distL="635" distR="635" simplePos="0" locked="0" layoutInCell="1" allowOverlap="1" relativeHeight="4">
                <wp:simplePos x="0" y="0"/>
                <wp:positionH relativeFrom="column">
                  <wp:posOffset>1803400</wp:posOffset>
                </wp:positionH>
                <wp:positionV relativeFrom="paragraph">
                  <wp:posOffset>51435</wp:posOffset>
                </wp:positionV>
                <wp:extent cx="149860" cy="1241425"/>
                <wp:effectExtent l="635" t="635" r="635" b="635"/>
                <wp:wrapNone/>
                <wp:docPr id="3" name="Bézier curve 3"/>
                <a:graphic xmlns:a="http://schemas.openxmlformats.org/drawingml/2006/main">
                  <a:graphicData uri="http://schemas.microsoft.com/office/word/2010/wordprocessingShape">
                    <wps:wsp>
                      <wps:cNvSpPr/>
                      <wps:spPr>
                        <a:xfrm>
                          <a:off x="0" y="0"/>
                          <a:ext cx="149760" cy="1241280"/>
                        </a:xfrm>
                        <a:custGeom>
                          <a:avLst/>
                          <a:gdLst>
                            <a:gd name="textAreaLeft" fmla="*/ 0 w 84960"/>
                            <a:gd name="textAreaRight" fmla="*/ 105120 w 84960"/>
                            <a:gd name="textAreaTop" fmla="*/ 0 h 703800"/>
                            <a:gd name="textAreaBottom" fmla="*/ 725400 h 70380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sz w:val="20"/>
          <w:szCs w:val="20"/>
        </w:rPr>
        <w:t xml:space="preserve">DO/Establishment            </w:t>
      </w:r>
    </w:p>
    <w:p>
      <w:pPr>
        <w:pStyle w:val="BodyText"/>
        <w:numPr>
          <w:ilvl w:val="0"/>
          <w:numId w:val="2"/>
        </w:numPr>
        <w:spacing w:lineRule="auto" w:line="360" w:before="0" w:after="140"/>
        <w:jc w:val="start"/>
        <w:rPr/>
      </w:pPr>
      <w:r>
        <w:rPr>
          <w:rFonts w:ascii="Liberation Sans" w:hAnsi="Liberation Sans"/>
          <w:sz w:val="20"/>
          <w:szCs w:val="20"/>
        </w:rPr>
        <w:t>DO/L.B.                                  for kind information pl.</w:t>
      </w:r>
    </w:p>
    <w:p>
      <w:pPr>
        <w:pStyle w:val="BodyText"/>
        <w:numPr>
          <w:ilvl w:val="0"/>
          <w:numId w:val="2"/>
        </w:numPr>
        <w:spacing w:lineRule="auto" w:line="360" w:before="0" w:after="140"/>
        <w:jc w:val="start"/>
        <w:rPr/>
      </w:pPr>
      <w:r>
        <w:rPr>
          <w:rFonts w:ascii="Liberation Sans" w:hAnsi="Liberation Sans"/>
          <w:sz w:val="20"/>
          <w:szCs w:val="20"/>
        </w:rPr>
        <w:t xml:space="preserve">DO/Gate                                   </w:t>
      </w:r>
    </w:p>
    <w:p>
      <w:pPr>
        <w:pStyle w:val="BodyText"/>
        <w:numPr>
          <w:ilvl w:val="0"/>
          <w:numId w:val="2"/>
        </w:numPr>
        <w:spacing w:lineRule="auto" w:line="360" w:before="0" w:after="140"/>
        <w:jc w:val="start"/>
        <w:rPr/>
      </w:pPr>
      <w:r>
        <w:rPr>
          <w:rFonts w:ascii="Liberation Sans" w:hAnsi="Liberation Sans"/>
          <w:sz w:val="20"/>
          <w:szCs w:val="20"/>
        </w:rPr>
        <w:t>Notice Board/QC(Mat)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Noto Serif CJK SC" w:cs="Arial" w:ascii="Liberation Sans" w:hAnsi="Liberation Sans"/>
          <w:b w:val="false"/>
          <w:bCs/>
          <w:i w:val="false"/>
          <w:caps w:val="false"/>
          <w:smallCaps w:val="false"/>
          <w:color w:val="000000"/>
          <w:spacing w:val="0"/>
          <w:kern w:val="0"/>
          <w:sz w:val="20"/>
          <w:szCs w:val="20"/>
          <w:highlight w:val="white"/>
          <w:shd w:fill="FFFFFF" w:val="clear"/>
          <w:lang w:val="en-US" w:eastAsia="en-US" w:bidi="hi-IN"/>
        </w:rPr>
        <w:t>Special Campaign</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06.10.2025</w:t>
      </w:r>
    </w:p>
    <w:p>
      <w:pPr>
        <w:pStyle w:val="Normal"/>
        <w:spacing w:lineRule="auto" w:line="360"/>
        <w:jc w:val="center"/>
        <w:rPr>
          <w:rFonts w:ascii="Liberation Sans" w:hAnsi="Liberation Sans"/>
          <w:sz w:val="20"/>
          <w:szCs w:val="20"/>
        </w:rPr>
      </w:pPr>
      <w:r>
        <w:rPr>
          <w:rFonts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Special Campaign 5.0 for institutionaliizing Swachhata and minimiziing pendency in Government Offices from 2</w:t>
      </w:r>
      <w:r>
        <w:rPr>
          <w:rFonts w:eastAsia="Noto Serif CJK SC" w:cs="Arial" w:ascii="Liberation Sans" w:hAnsi="Liberation Sans"/>
          <w:b w:val="false"/>
          <w:bCs/>
          <w:i w:val="false"/>
          <w:caps w:val="false"/>
          <w:smallCaps w:val="false"/>
          <w:color w:val="000000"/>
          <w:spacing w:val="0"/>
          <w:kern w:val="0"/>
          <w:sz w:val="20"/>
          <w:szCs w:val="20"/>
          <w:shd w:fill="FFFFFF" w:val="clear"/>
          <w:vertAlign w:val="superscript"/>
          <w:lang w:val="en-US" w:eastAsia="en-US" w:bidi="hi-IN"/>
        </w:rPr>
        <w:t>nd</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October, 2025 to 31</w:t>
      </w:r>
      <w:r>
        <w:rPr>
          <w:rFonts w:eastAsia="Noto Serif CJK SC" w:cs="Arial" w:ascii="Liberation Sans" w:hAnsi="Liberation Sans"/>
          <w:b w:val="false"/>
          <w:bCs/>
          <w:i w:val="false"/>
          <w:caps w:val="false"/>
          <w:smallCaps w:val="false"/>
          <w:color w:val="000000"/>
          <w:spacing w:val="0"/>
          <w:kern w:val="0"/>
          <w:sz w:val="20"/>
          <w:szCs w:val="20"/>
          <w:shd w:fill="FFFFFF" w:val="clear"/>
          <w:vertAlign w:val="superscript"/>
          <w:lang w:val="en-US" w:eastAsia="en-US" w:bidi="hi-IN"/>
        </w:rPr>
        <w:t>st</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October, 2025</w:t>
      </w:r>
    </w:p>
    <w:p>
      <w:pPr>
        <w:pStyle w:val="Normal"/>
        <w:spacing w:lineRule="auto" w:line="360"/>
        <w:ind w:hanging="720" w:start="720"/>
        <w:jc w:val="both"/>
        <w:rPr>
          <w:rFonts w:ascii="Liberation Sans" w:hAnsi="Liberation Sans"/>
          <w:sz w:val="20"/>
          <w:szCs w:val="20"/>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 xml:space="preserve">Ref.: </w:t>
      </w:r>
    </w:p>
    <w:p>
      <w:pPr>
        <w:pStyle w:val="Normal"/>
        <w:widowControl/>
        <w:numPr>
          <w:ilvl w:val="0"/>
          <w:numId w:val="5"/>
        </w:numPr>
        <w:suppressAutoHyphens w:val="true"/>
        <w:bidi w:val="0"/>
        <w:spacing w:lineRule="auto" w:line="360" w:before="0" w:after="0"/>
        <w:ind w:hanging="269" w:start="720" w:end="0"/>
        <w:jc w:val="both"/>
        <w:rPr>
          <w:rFonts w:ascii="Liberation Sans" w:hAnsi="Liberation Sans"/>
          <w:sz w:val="20"/>
          <w:szCs w:val="20"/>
        </w:rPr>
      </w:pPr>
      <w:r>
        <w:rPr>
          <w:rFonts w:eastAsia="Noto Serif CJK SC" w:cs="Arial" w:ascii="Liberation Sans" w:hAnsi="Liberation Sans"/>
          <w:b w:val="false"/>
          <w:bCs w:val="false"/>
          <w:i w:val="false"/>
          <w:caps w:val="false"/>
          <w:smallCaps w:val="false"/>
          <w:color w:val="000000"/>
          <w:spacing w:val="0"/>
          <w:kern w:val="0"/>
          <w:sz w:val="20"/>
          <w:szCs w:val="20"/>
          <w:shd w:fill="FFFFFF" w:val="clear"/>
          <w:lang w:val="en-US" w:eastAsia="en-US" w:bidi="hi-IN"/>
        </w:rPr>
        <w:t xml:space="preserve">General Admin letter </w:t>
      </w:r>
      <w:r>
        <w:rPr>
          <w:rFonts w:eastAsia="Noto Serif CJK SC" w:cs="Tahoma" w:ascii="Liberation Sans" w:hAnsi="Liberation Sans"/>
          <w:b w:val="false"/>
          <w:bCs w:val="false"/>
          <w:i w:val="false"/>
          <w:caps w:val="false"/>
          <w:smallCaps w:val="false"/>
          <w:color w:val="000000"/>
          <w:spacing w:val="0"/>
          <w:kern w:val="0"/>
          <w:sz w:val="20"/>
          <w:szCs w:val="20"/>
          <w:shd w:fill="FFFFFF" w:val="clear"/>
          <w:lang w:val="en-US" w:eastAsia="en-US" w:bidi="hi-IN"/>
        </w:rPr>
        <w:t>No. GA-I/1032/vividh (special campaign)</w:t>
      </w:r>
      <w:r>
        <w:rPr>
          <w:rFonts w:eastAsia="Times New Roman" w:cs="Tahoma" w:ascii="Liberation Sans" w:hAnsi="Liberation Sans"/>
          <w:b w:val="false"/>
          <w:bCs w:val="false"/>
          <w:i w:val="false"/>
          <w:caps w:val="false"/>
          <w:smallCaps w:val="false"/>
          <w:color w:themeColor="dark1" w:val="000000"/>
          <w:spacing w:val="0"/>
          <w:kern w:val="0"/>
          <w:sz w:val="20"/>
          <w:szCs w:val="20"/>
          <w:highlight w:val="white"/>
          <w:lang w:val="en-US" w:eastAsia="en-US" w:bidi="hi-IN"/>
        </w:rPr>
        <w:t>, dt- 13.09.2025</w:t>
      </w:r>
    </w:p>
    <w:p>
      <w:pPr>
        <w:pStyle w:val="Normal"/>
        <w:widowControl/>
        <w:numPr>
          <w:ilvl w:val="0"/>
          <w:numId w:val="5"/>
        </w:numPr>
        <w:suppressAutoHyphens w:val="true"/>
        <w:bidi w:val="0"/>
        <w:spacing w:lineRule="auto" w:line="360" w:before="0" w:after="0"/>
        <w:ind w:hanging="269" w:start="720" w:end="0"/>
        <w:jc w:val="both"/>
        <w:rPr>
          <w:rFonts w:ascii="Liberation Sans" w:hAnsi="Liberation Sans"/>
          <w:sz w:val="20"/>
          <w:szCs w:val="20"/>
        </w:rPr>
      </w:pPr>
      <w:r>
        <w:rPr>
          <w:rFonts w:eastAsia="Times New Roman" w:cs="Tahoma" w:ascii="Liberation Sans" w:hAnsi="Liberation Sans"/>
          <w:b w:val="false"/>
          <w:bCs w:val="false"/>
          <w:i w:val="false"/>
          <w:caps w:val="false"/>
          <w:smallCaps w:val="false"/>
          <w:color w:themeColor="dark1" w:val="000000"/>
          <w:spacing w:val="0"/>
          <w:kern w:val="0"/>
          <w:sz w:val="20"/>
          <w:szCs w:val="20"/>
          <w:highlight w:val="white"/>
          <w:lang w:val="en-US" w:eastAsia="en-US" w:bidi="hi-IN"/>
        </w:rPr>
        <w:t>QC(Mat) letter No. QC/036/OVR/</w:t>
      </w:r>
      <w:r>
        <w:rPr>
          <w:rFonts w:eastAsia="Noto Serif CJK SC" w:cs="Arial" w:ascii="Liberation Sans" w:hAnsi="Liberation Sans"/>
          <w:b w:val="false"/>
          <w:bCs/>
          <w:i w:val="false"/>
          <w:caps w:val="false"/>
          <w:smallCaps w:val="false"/>
          <w:color w:val="000000"/>
          <w:spacing w:val="0"/>
          <w:kern w:val="0"/>
          <w:sz w:val="20"/>
          <w:szCs w:val="20"/>
          <w:highlight w:val="white"/>
          <w:shd w:fill="FFFFFF" w:val="clear"/>
          <w:lang w:val="en-US" w:eastAsia="en-US" w:bidi="hi-IN"/>
        </w:rPr>
        <w:t>Special Campaign, dt- 23.09.2025</w:t>
      </w:r>
    </w:p>
    <w:p>
      <w:pPr>
        <w:pStyle w:val="Normal"/>
        <w:widowControl/>
        <w:numPr>
          <w:ilvl w:val="0"/>
          <w:numId w:val="5"/>
        </w:numPr>
        <w:suppressAutoHyphens w:val="true"/>
        <w:bidi w:val="0"/>
        <w:spacing w:lineRule="auto" w:line="360" w:before="0" w:after="0"/>
        <w:ind w:hanging="269" w:start="720" w:end="0"/>
        <w:jc w:val="both"/>
        <w:rPr>
          <w:rFonts w:ascii="Liberation Sans" w:hAnsi="Liberation Sans"/>
          <w:sz w:val="20"/>
          <w:szCs w:val="20"/>
        </w:rPr>
      </w:pPr>
      <w:r>
        <w:rPr>
          <w:rFonts w:eastAsia="Noto Serif CJK SC" w:cs="Arial" w:ascii="Liberation Sans" w:hAnsi="Liberation Sans"/>
          <w:b w:val="false"/>
          <w:bCs/>
          <w:i w:val="false"/>
          <w:caps w:val="false"/>
          <w:smallCaps w:val="false"/>
          <w:color w:val="000000"/>
          <w:spacing w:val="0"/>
          <w:kern w:val="0"/>
          <w:sz w:val="20"/>
          <w:szCs w:val="20"/>
          <w:highlight w:val="white"/>
          <w:shd w:fill="FFFFFF" w:val="clear"/>
          <w:lang w:val="en-US" w:eastAsia="en-US" w:bidi="hi-IN"/>
        </w:rPr>
        <w:t>CS office  letter No. GM/CS/vividh, 07.10.2025</w:t>
      </w:r>
    </w:p>
    <w:p>
      <w:pPr>
        <w:pStyle w:val="Normal"/>
        <w:spacing w:lineRule="auto" w:line="360"/>
        <w:ind w:hanging="720" w:start="720"/>
        <w:jc w:val="both"/>
        <w:rPr>
          <w:rFonts w:eastAsia="Times New Roman" w:cs="Tahoma"/>
          <w:b w:val="false"/>
          <w:bCs w:val="false"/>
          <w:i w:val="false"/>
          <w:i w:val="false"/>
          <w:caps w:val="false"/>
          <w:smallCaps w:val="false"/>
          <w:color w:themeColor="dark1" w:val="000000"/>
          <w:spacing w:val="0"/>
          <w:kern w:val="0"/>
          <w:highlight w:val="white"/>
          <w:lang w:val="en-US" w:eastAsia="en-US" w:bidi="hi-IN"/>
        </w:rPr>
      </w:pPr>
      <w:r>
        <w:rPr>
          <w:rFonts w:eastAsia="Times New Roman" w:cs="Tahoma"/>
          <w:b w:val="false"/>
          <w:bCs w:val="false"/>
          <w:i w:val="false"/>
          <w:caps w:val="false"/>
          <w:smallCaps w:val="false"/>
          <w:color w:themeColor="dark1" w:val="000000"/>
          <w:spacing w:val="0"/>
          <w:kern w:val="0"/>
          <w:highlight w:val="white"/>
          <w:lang w:val="en-US" w:eastAsia="en-US" w:bidi="hi-IN"/>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t>In compliance with the letter cited at ref. (i), the following requisite information regarding the target for the liquidation/implementation phase from 2nd Oct 2025 to 31st Oct 2025 at the QC(Mat) section, has been sent to the GA-I section:</w:t>
      </w:r>
    </w:p>
    <w:p>
      <w:pPr>
        <w:pStyle w:val="Normal"/>
        <w:widowControl/>
        <w:numPr>
          <w:ilvl w:val="0"/>
          <w:numId w:val="19"/>
        </w:numPr>
        <w:tabs>
          <w:tab w:val="clear" w:pos="720"/>
          <w:tab w:val="left" w:pos="1168" w:leader="none"/>
        </w:tabs>
        <w:suppressAutoHyphens w:val="true"/>
        <w:bidi w:val="0"/>
        <w:spacing w:lineRule="auto" w:line="360" w:before="0" w:after="0"/>
        <w:ind w:hanging="360" w:start="720" w:end="0"/>
        <w:jc w:val="both"/>
        <w:rPr>
          <w:rFonts w:ascii="Liberation Sans" w:hAnsi="Liberation Sans"/>
          <w:sz w:val="20"/>
          <w:szCs w:val="20"/>
        </w:rPr>
      </w:pPr>
      <w:r>
        <w:rPr>
          <w:rFonts w:ascii="Liberation Sans" w:hAnsi="Liberation Sans"/>
          <w:sz w:val="20"/>
          <w:szCs w:val="20"/>
        </w:rPr>
        <w:t>The QC(Mat) section will clean the east area of their section situated under the tin shade.</w:t>
      </w:r>
    </w:p>
    <w:p>
      <w:pPr>
        <w:pStyle w:val="Normal"/>
        <w:widowControl/>
        <w:numPr>
          <w:ilvl w:val="0"/>
          <w:numId w:val="4"/>
        </w:numPr>
        <w:suppressAutoHyphens w:val="true"/>
        <w:bidi w:val="0"/>
        <w:spacing w:lineRule="auto" w:line="360" w:before="0" w:after="0"/>
        <w:ind w:hanging="360" w:start="720" w:end="0"/>
        <w:jc w:val="both"/>
        <w:rPr>
          <w:rFonts w:ascii="Liberation Sans" w:hAnsi="Liberation Sans"/>
          <w:sz w:val="20"/>
          <w:szCs w:val="20"/>
        </w:rPr>
      </w:pPr>
      <w:r>
        <w:rPr>
          <w:rFonts w:ascii="Liberation Sans" w:hAnsi="Liberation Sans"/>
          <w:sz w:val="20"/>
          <w:szCs w:val="20"/>
        </w:rPr>
        <w:t>The QC (Mat) section will dispose of their out-of-retention-period records related to input materials case files such as MIS, FICR, I-Notes, swatches-samples, etc.</w:t>
      </w:r>
    </w:p>
    <w:p>
      <w:pPr>
        <w:pStyle w:val="Normal"/>
        <w:widowControl/>
        <w:numPr>
          <w:ilvl w:val="0"/>
          <w:numId w:val="0"/>
        </w:numPr>
        <w:suppressAutoHyphens w:val="true"/>
        <w:bidi w:val="0"/>
        <w:spacing w:lineRule="auto" w:line="360" w:before="0" w:after="0"/>
        <w:ind w:hanging="0" w:start="72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In this regard, it is requested to nominate a competent officer for disposing of out-of-retention-period records (before of 01.10.2020) at QC(Mat) section  related to input materials case files such as MIS, FICR, I-Notes, swatches-samples, etc.</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center"/>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center"/>
        <w:rPr>
          <w:rFonts w:ascii="Liberation Sans" w:hAnsi="Liberation Sans"/>
          <w:sz w:val="20"/>
          <w:szCs w:val="20"/>
        </w:rPr>
      </w:pPr>
      <w:r>
        <w:rPr>
          <w:rFonts w:ascii="Liberation Sans" w:hAnsi="Liberation Sans"/>
          <w:sz w:val="20"/>
          <w:szCs w:val="20"/>
        </w:rPr>
        <w:t>Submitted please.</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rFonts w:eastAsia="Times New Roman" w:cs="Tahoma" w:ascii="Liberation Sans" w:hAnsi="Liberation Sans"/>
          <w:color w:val="auto"/>
          <w:kern w:val="0"/>
          <w:sz w:val="20"/>
          <w:szCs w:val="20"/>
          <w:lang w:val="en-US" w:eastAsia="en-US" w:bidi="ar-SA"/>
        </w:rPr>
        <w:t xml:space="preserve">          </w:t>
      </w:r>
    </w:p>
    <w:p>
      <w:pPr>
        <w:pStyle w:val="Normal"/>
        <w:spacing w:lineRule="auto" w:line="276"/>
        <w:jc w:val="start"/>
        <w:rPr>
          <w:rFonts w:ascii="Liberation Sans" w:hAnsi="Liberation Sans"/>
          <w:sz w:val="20"/>
          <w:szCs w:val="20"/>
        </w:rPr>
      </w:pPr>
      <w:r>
        <w:rPr>
          <w:rFonts w:cs="Tahoma" w:ascii="Liberation Sans" w:hAnsi="Liberation Sans"/>
          <w:sz w:val="20"/>
          <w:szCs w:val="20"/>
        </w:rPr>
        <w:t>DO/QC(Mat)                                                                                                                             I/C / QC(Mat)</w:t>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sz w:val="20"/>
          <w:szCs w:val="20"/>
        </w:rPr>
      </w:pPr>
      <w:r>
        <w:rPr>
          <w:rFonts w:cs="Tahoma" w:ascii="Liberation Sans" w:hAnsi="Liberation Sans"/>
          <w:sz w:val="20"/>
          <w:szCs w:val="20"/>
        </w:rPr>
        <w:t>Senior Manager/QCO</w:t>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sz w:val="20"/>
          <w:szCs w:val="20"/>
        </w:rPr>
      </w:pPr>
      <w:r>
        <w:rPr>
          <w:rFonts w:eastAsia="Noto Serif CJK SC" w:cs="Tahoma" w:ascii="Liberation Sans" w:hAnsi="Liberation Sans"/>
          <w:b w:val="false"/>
          <w:bCs w:val="false"/>
          <w:color w:val="000000"/>
          <w:kern w:val="2"/>
          <w:sz w:val="20"/>
          <w:szCs w:val="20"/>
          <w:lang w:val="en-US" w:eastAsia="zh-CN" w:bidi="hi-IN"/>
        </w:rPr>
        <w:t>Cheif General Manger (OCFS)</w:t>
      </w:r>
    </w:p>
    <w:p>
      <w:pPr>
        <w:pStyle w:val="Normal"/>
        <w:spacing w:lineRule="auto" w:line="276"/>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ascii="Liberation Sans" w:hAnsi="Liberation Sans" w:cs="Tahoma"/>
          <w:sz w:val="20"/>
          <w:sz w:val="20"/>
          <w:szCs w:val="20"/>
        </w:rPr>
        <w:t xml:space="preserve">विविध </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07.10.2025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Repairing of broken tin shade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ascii="Liberation Sans" w:hAnsi="Liberation Sans"/>
          <w:sz w:val="20"/>
          <w:sz w:val="20"/>
          <w:szCs w:val="20"/>
        </w:rPr>
        <w:t xml:space="preserve">सूचित करना है कि‍ दि० </w:t>
      </w:r>
      <w:r>
        <w:rPr>
          <w:rFonts w:ascii="Liberation Sans" w:hAnsi="Liberation Sans"/>
          <w:sz w:val="20"/>
          <w:szCs w:val="20"/>
        </w:rPr>
        <w:t xml:space="preserve">06.10.2025 </w:t>
      </w:r>
      <w:r>
        <w:rPr>
          <w:rFonts w:ascii="Liberation Sans" w:hAnsi="Liberation Sans"/>
          <w:sz w:val="20"/>
          <w:sz w:val="20"/>
          <w:szCs w:val="20"/>
        </w:rPr>
        <w:t xml:space="preserve">को </w:t>
      </w:r>
      <w:r>
        <w:rPr>
          <w:rFonts w:ascii="Liberation Sans" w:hAnsi="Liberation Sans"/>
          <w:sz w:val="20"/>
          <w:szCs w:val="20"/>
        </w:rPr>
        <w:t xml:space="preserve">Yard section </w:t>
      </w:r>
      <w:r>
        <w:rPr>
          <w:rFonts w:ascii="Liberation Sans" w:hAnsi="Liberation Sans"/>
          <w:sz w:val="20"/>
          <w:sz w:val="20"/>
          <w:szCs w:val="20"/>
        </w:rPr>
        <w:t xml:space="preserve">के माध्यम से हुई पेड़ो की छटाई के दौरान </w:t>
      </w:r>
      <w:r>
        <w:rPr>
          <w:rFonts w:ascii="Liberation Sans" w:hAnsi="Liberation Sans"/>
          <w:sz w:val="20"/>
          <w:szCs w:val="20"/>
        </w:rPr>
        <w:t xml:space="preserve">QC(Mat) section </w:t>
      </w:r>
      <w:r>
        <w:rPr>
          <w:rFonts w:ascii="Liberation Sans" w:hAnsi="Liberation Sans"/>
          <w:sz w:val="20"/>
          <w:sz w:val="20"/>
          <w:szCs w:val="20"/>
        </w:rPr>
        <w:t xml:space="preserve">की छ्त टूट गई है जिसके कारण रात मे हुइ बारिश से काफ़ी पानी </w:t>
      </w:r>
      <w:r>
        <w:rPr>
          <w:rFonts w:ascii="Liberation Sans" w:hAnsi="Liberation Sans"/>
          <w:sz w:val="20"/>
          <w:szCs w:val="20"/>
        </w:rPr>
        <w:t xml:space="preserve">building </w:t>
      </w:r>
      <w:r>
        <w:rPr>
          <w:rFonts w:ascii="Liberation Sans" w:hAnsi="Liberation Sans"/>
          <w:sz w:val="20"/>
          <w:sz w:val="20"/>
          <w:szCs w:val="20"/>
        </w:rPr>
        <w:t xml:space="preserve">के अन्दर गिरा </w:t>
      </w:r>
      <w:r>
        <w:rPr>
          <w:rFonts w:ascii="Liberation Sans" w:hAnsi="Liberation Sans"/>
          <w:sz w:val="20"/>
          <w:szCs w:val="20"/>
        </w:rPr>
        <w:t xml:space="preserve">I </w:t>
      </w:r>
      <w:r>
        <w:rPr>
          <w:rFonts w:ascii="Liberation Sans" w:hAnsi="Liberation Sans"/>
          <w:sz w:val="20"/>
          <w:sz w:val="20"/>
          <w:szCs w:val="20"/>
        </w:rPr>
        <w:t xml:space="preserve">तेज़ बारिश से गिरा पानी </w:t>
      </w:r>
      <w:r>
        <w:rPr>
          <w:rFonts w:ascii="Liberation Sans" w:hAnsi="Liberation Sans"/>
          <w:sz w:val="20"/>
          <w:szCs w:val="20"/>
        </w:rPr>
        <w:t xml:space="preserve">QC(Mat) section </w:t>
      </w:r>
      <w:r>
        <w:rPr>
          <w:rFonts w:ascii="Liberation Sans" w:hAnsi="Liberation Sans"/>
          <w:sz w:val="20"/>
          <w:sz w:val="20"/>
          <w:szCs w:val="20"/>
        </w:rPr>
        <w:t xml:space="preserve">मे रखे हुए </w:t>
      </w:r>
      <w:r>
        <w:rPr>
          <w:rFonts w:ascii="Liberation Sans" w:hAnsi="Liberation Sans"/>
          <w:sz w:val="20"/>
          <w:szCs w:val="20"/>
        </w:rPr>
        <w:t xml:space="preserve">computer sets </w:t>
      </w:r>
      <w:r>
        <w:rPr>
          <w:rFonts w:ascii="Liberation Sans" w:hAnsi="Liberation Sans"/>
          <w:sz w:val="20"/>
          <w:sz w:val="20"/>
          <w:szCs w:val="20"/>
        </w:rPr>
        <w:t xml:space="preserve">व </w:t>
      </w:r>
      <w:r>
        <w:rPr>
          <w:rFonts w:ascii="Liberation Sans" w:hAnsi="Liberation Sans"/>
          <w:sz w:val="20"/>
          <w:szCs w:val="20"/>
        </w:rPr>
        <w:t xml:space="preserve">files/records </w:t>
      </w:r>
      <w:r>
        <w:rPr>
          <w:rFonts w:ascii="Liberation Sans" w:hAnsi="Liberation Sans"/>
          <w:sz w:val="20"/>
          <w:sz w:val="20"/>
          <w:szCs w:val="20"/>
        </w:rPr>
        <w:t xml:space="preserve">को नुकसान पहुँचा सकता है </w:t>
      </w:r>
      <w:r>
        <w:rPr>
          <w:rFonts w:ascii="Liberation Sans" w:hAnsi="Liberation Sans"/>
          <w:sz w:val="20"/>
          <w:szCs w:val="20"/>
        </w:rPr>
        <w:t xml:space="preserve">I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ascii="Liberation Sans" w:hAnsi="Liberation Sans"/>
          <w:sz w:val="20"/>
          <w:sz w:val="20"/>
          <w:szCs w:val="20"/>
        </w:rPr>
        <w:t>अत</w:t>
      </w:r>
      <w:r>
        <w:rPr>
          <w:rFonts w:eastAsia="Noto Serif CJK SC" w:cs="Mangal" w:ascii="Mangal" w:hAnsi="Mangal"/>
          <w:sz w:val="20"/>
          <w:szCs w:val="20"/>
        </w:rPr>
        <w:t>:</w:t>
      </w:r>
      <w:r>
        <w:rPr>
          <w:rFonts w:eastAsia="Noto Serif CJK SC" w:cs="Mangal" w:ascii="Liberation Sans" w:hAnsi="Liberation Sans"/>
          <w:sz w:val="20"/>
          <w:szCs w:val="20"/>
        </w:rPr>
        <w:t xml:space="preserve"> </w:t>
      </w:r>
      <w:r>
        <w:rPr>
          <w:rFonts w:ascii="Liberation Sans" w:hAnsi="Liberation Sans" w:eastAsia="Noto Serif CJK SC"/>
          <w:sz w:val="20"/>
          <w:sz w:val="20"/>
          <w:szCs w:val="20"/>
        </w:rPr>
        <w:t xml:space="preserve">अनुरोध है कि‍  </w:t>
      </w:r>
      <w:r>
        <w:rPr>
          <w:rFonts w:eastAsia="Noto Serif CJK SC" w:cs="Mangal" w:ascii="Liberation Sans" w:hAnsi="Liberation Sans"/>
          <w:sz w:val="20"/>
          <w:szCs w:val="20"/>
        </w:rPr>
        <w:t xml:space="preserve">QC(Mat) section </w:t>
      </w:r>
      <w:r>
        <w:rPr>
          <w:rFonts w:ascii="Liberation Sans" w:hAnsi="Liberation Sans" w:eastAsia="Noto Serif CJK SC"/>
          <w:sz w:val="20"/>
          <w:sz w:val="20"/>
          <w:szCs w:val="20"/>
        </w:rPr>
        <w:t xml:space="preserve">का निरीक्षण कर इस समस्या का जल्द समाधान कराने का कष्ट करें </w:t>
      </w:r>
      <w:r>
        <w:rPr>
          <w:rFonts w:eastAsia="Noto Serif CJK SC" w:cs="Mangal" w:ascii="Liberation Sans" w:hAnsi="Liberation Sans"/>
          <w:sz w:val="20"/>
          <w:szCs w:val="20"/>
        </w:rPr>
        <w:t xml:space="preserve">I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 xml:space="preserve"> </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 / QC(Mat)</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t xml:space="preserve">To- </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t xml:space="preserve">DO/BM section   </w:t>
      </w:r>
      <w:r>
        <mc:AlternateContent>
          <mc:Choice Requires="wps">
            <w:drawing>
              <wp:anchor behindDoc="0" distT="635" distB="635" distL="635" distR="635" simplePos="0" locked="0" layoutInCell="1" allowOverlap="1" relativeHeight="5">
                <wp:simplePos x="0" y="0"/>
                <wp:positionH relativeFrom="column">
                  <wp:posOffset>1014095</wp:posOffset>
                </wp:positionH>
                <wp:positionV relativeFrom="paragraph">
                  <wp:posOffset>-30480</wp:posOffset>
                </wp:positionV>
                <wp:extent cx="89535" cy="473710"/>
                <wp:effectExtent l="635" t="635" r="635" b="635"/>
                <wp:wrapNone/>
                <wp:docPr id="4" name="Bézier curve 4"/>
                <a:graphic xmlns:a="http://schemas.openxmlformats.org/drawingml/2006/main">
                  <a:graphicData uri="http://schemas.microsoft.com/office/word/2010/wordprocessingShape">
                    <wps:wsp>
                      <wps:cNvSpPr/>
                      <wps:spPr>
                        <a:xfrm>
                          <a:off x="0" y="0"/>
                          <a:ext cx="89640" cy="473760"/>
                        </a:xfrm>
                        <a:custGeom>
                          <a:avLst/>
                          <a:gdLst>
                            <a:gd name="textAreaLeft" fmla="*/ 0 w 50760"/>
                            <a:gd name="textAreaRight" fmla="*/ 66960 w 50760"/>
                            <a:gd name="textAreaTop" fmla="*/ 0 h 268560"/>
                            <a:gd name="textAreaBottom" fmla="*/ 282960 h 26856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color w:val="000000"/>
          <w:sz w:val="20"/>
          <w:szCs w:val="20"/>
        </w:rPr>
        <w:t xml:space="preserve">    (for kind information and further necessary action at your end, please.)</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t>DO/Yard section</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Noto Serif CJK SC" w:cs="Arial" w:ascii="Liberation Sans" w:hAnsi="Liberation Sans"/>
          <w:b w:val="false"/>
          <w:bCs/>
          <w:i w:val="false"/>
          <w:caps w:val="false"/>
          <w:smallCaps w:val="false"/>
          <w:color w:val="000000"/>
          <w:spacing w:val="0"/>
          <w:kern w:val="0"/>
          <w:sz w:val="20"/>
          <w:szCs w:val="20"/>
          <w:highlight w:val="white"/>
          <w:shd w:fill="FFFFFF" w:val="clear"/>
          <w:lang w:val="en-US" w:eastAsia="en-US" w:bidi="hi-IN"/>
        </w:rPr>
        <w:t>Special Campaign</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09.10.2025</w:t>
      </w:r>
    </w:p>
    <w:p>
      <w:pPr>
        <w:pStyle w:val="Normal"/>
        <w:spacing w:lineRule="auto" w:line="360"/>
        <w:jc w:val="center"/>
        <w:rPr>
          <w:rFonts w:ascii="Liberation Sans" w:hAnsi="Liberation Sans"/>
          <w:sz w:val="20"/>
          <w:szCs w:val="20"/>
        </w:rPr>
      </w:pPr>
      <w:r>
        <w:rPr>
          <w:rFonts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Special Campaign 5.0 for institutionaliizing Swachhata and minimiziing pendency in Government Offices from 2</w:t>
      </w:r>
      <w:r>
        <w:rPr>
          <w:rFonts w:eastAsia="Noto Serif CJK SC" w:cs="Arial" w:ascii="Liberation Sans" w:hAnsi="Liberation Sans"/>
          <w:b w:val="false"/>
          <w:bCs/>
          <w:i w:val="false"/>
          <w:caps w:val="false"/>
          <w:smallCaps w:val="false"/>
          <w:color w:val="000000"/>
          <w:spacing w:val="0"/>
          <w:kern w:val="0"/>
          <w:sz w:val="20"/>
          <w:szCs w:val="20"/>
          <w:shd w:fill="FFFFFF" w:val="clear"/>
          <w:vertAlign w:val="superscript"/>
          <w:lang w:val="en-US" w:eastAsia="en-US" w:bidi="hi-IN"/>
        </w:rPr>
        <w:t>nd</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October, 2025 to 31</w:t>
      </w:r>
      <w:r>
        <w:rPr>
          <w:rFonts w:eastAsia="Noto Serif CJK SC" w:cs="Arial" w:ascii="Liberation Sans" w:hAnsi="Liberation Sans"/>
          <w:b w:val="false"/>
          <w:bCs/>
          <w:i w:val="false"/>
          <w:caps w:val="false"/>
          <w:smallCaps w:val="false"/>
          <w:color w:val="000000"/>
          <w:spacing w:val="0"/>
          <w:kern w:val="0"/>
          <w:sz w:val="20"/>
          <w:szCs w:val="20"/>
          <w:shd w:fill="FFFFFF" w:val="clear"/>
          <w:vertAlign w:val="superscript"/>
          <w:lang w:val="en-US" w:eastAsia="en-US" w:bidi="hi-IN"/>
        </w:rPr>
        <w:t>st</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October, 2025</w:t>
      </w:r>
    </w:p>
    <w:p>
      <w:pPr>
        <w:pStyle w:val="Normal"/>
        <w:spacing w:lineRule="auto" w:line="360"/>
        <w:ind w:hanging="720" w:start="720"/>
        <w:jc w:val="both"/>
        <w:rPr>
          <w:rFonts w:ascii="Liberation Sans" w:hAnsi="Liberation Sans"/>
          <w:sz w:val="20"/>
          <w:szCs w:val="20"/>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 xml:space="preserve">Ref.: </w:t>
      </w:r>
    </w:p>
    <w:p>
      <w:pPr>
        <w:pStyle w:val="Normal"/>
        <w:widowControl/>
        <w:numPr>
          <w:ilvl w:val="0"/>
          <w:numId w:val="20"/>
        </w:numPr>
        <w:suppressAutoHyphens w:val="true"/>
        <w:bidi w:val="0"/>
        <w:spacing w:lineRule="auto" w:line="360" w:before="0" w:after="0"/>
        <w:ind w:hanging="269" w:start="720" w:end="0"/>
        <w:jc w:val="both"/>
        <w:rPr>
          <w:rFonts w:ascii="Liberation Sans" w:hAnsi="Liberation Sans"/>
          <w:sz w:val="20"/>
          <w:szCs w:val="20"/>
        </w:rPr>
      </w:pPr>
      <w:r>
        <w:rPr>
          <w:rFonts w:eastAsia="Noto Serif CJK SC" w:cs="Arial" w:ascii="Liberation Sans" w:hAnsi="Liberation Sans"/>
          <w:b w:val="false"/>
          <w:bCs w:val="false"/>
          <w:i w:val="false"/>
          <w:caps w:val="false"/>
          <w:smallCaps w:val="false"/>
          <w:color w:val="000000"/>
          <w:spacing w:val="0"/>
          <w:kern w:val="0"/>
          <w:sz w:val="20"/>
          <w:szCs w:val="20"/>
          <w:shd w:fill="FFFFFF" w:val="clear"/>
          <w:lang w:val="en-US" w:eastAsia="en-US" w:bidi="hi-IN"/>
        </w:rPr>
        <w:t xml:space="preserve">General Admin letter </w:t>
      </w:r>
      <w:r>
        <w:rPr>
          <w:rFonts w:eastAsia="Noto Serif CJK SC" w:cs="Tahoma" w:ascii="Liberation Sans" w:hAnsi="Liberation Sans"/>
          <w:b w:val="false"/>
          <w:bCs w:val="false"/>
          <w:i w:val="false"/>
          <w:caps w:val="false"/>
          <w:smallCaps w:val="false"/>
          <w:color w:val="000000"/>
          <w:spacing w:val="0"/>
          <w:kern w:val="0"/>
          <w:sz w:val="20"/>
          <w:szCs w:val="20"/>
          <w:shd w:fill="FFFFFF" w:val="clear"/>
          <w:lang w:val="en-US" w:eastAsia="en-US" w:bidi="hi-IN"/>
        </w:rPr>
        <w:t>No. GA-I/1032/vividh (special campaign)</w:t>
      </w:r>
      <w:r>
        <w:rPr>
          <w:rFonts w:eastAsia="Times New Roman" w:cs="Tahoma" w:ascii="Liberation Sans" w:hAnsi="Liberation Sans"/>
          <w:b w:val="false"/>
          <w:bCs w:val="false"/>
          <w:i w:val="false"/>
          <w:caps w:val="false"/>
          <w:smallCaps w:val="false"/>
          <w:color w:themeColor="dark1" w:val="000000"/>
          <w:spacing w:val="0"/>
          <w:kern w:val="0"/>
          <w:sz w:val="20"/>
          <w:szCs w:val="20"/>
          <w:highlight w:val="white"/>
          <w:lang w:val="en-US" w:eastAsia="en-US" w:bidi="hi-IN"/>
        </w:rPr>
        <w:t>, dt- 13.09.2025</w:t>
      </w:r>
    </w:p>
    <w:p>
      <w:pPr>
        <w:pStyle w:val="Normal"/>
        <w:widowControl/>
        <w:numPr>
          <w:ilvl w:val="0"/>
          <w:numId w:val="5"/>
        </w:numPr>
        <w:suppressAutoHyphens w:val="true"/>
        <w:bidi w:val="0"/>
        <w:spacing w:lineRule="auto" w:line="360" w:before="0" w:after="0"/>
        <w:ind w:hanging="269" w:start="720" w:end="0"/>
        <w:jc w:val="both"/>
        <w:rPr>
          <w:rFonts w:ascii="Liberation Sans" w:hAnsi="Liberation Sans"/>
          <w:sz w:val="20"/>
          <w:szCs w:val="20"/>
        </w:rPr>
      </w:pPr>
      <w:r>
        <w:rPr>
          <w:rFonts w:eastAsia="Times New Roman" w:cs="Tahoma" w:ascii="Liberation Sans" w:hAnsi="Liberation Sans"/>
          <w:b w:val="false"/>
          <w:bCs w:val="false"/>
          <w:i w:val="false"/>
          <w:caps w:val="false"/>
          <w:smallCaps w:val="false"/>
          <w:color w:themeColor="dark1" w:val="000000"/>
          <w:spacing w:val="0"/>
          <w:kern w:val="0"/>
          <w:sz w:val="20"/>
          <w:szCs w:val="20"/>
          <w:highlight w:val="white"/>
          <w:lang w:val="en-US" w:eastAsia="en-US" w:bidi="hi-IN"/>
        </w:rPr>
        <w:t>QC(Mat) letter No. QC/036/OVR/</w:t>
      </w:r>
      <w:r>
        <w:rPr>
          <w:rFonts w:eastAsia="Noto Serif CJK SC" w:cs="Arial" w:ascii="Liberation Sans" w:hAnsi="Liberation Sans"/>
          <w:b w:val="false"/>
          <w:bCs/>
          <w:i w:val="false"/>
          <w:caps w:val="false"/>
          <w:smallCaps w:val="false"/>
          <w:color w:val="000000"/>
          <w:spacing w:val="0"/>
          <w:kern w:val="0"/>
          <w:sz w:val="20"/>
          <w:szCs w:val="20"/>
          <w:highlight w:val="white"/>
          <w:shd w:fill="FFFFFF" w:val="clear"/>
          <w:lang w:val="en-US" w:eastAsia="en-US" w:bidi="hi-IN"/>
        </w:rPr>
        <w:t>Special Campaign, dt- 23.09.2025</w:t>
      </w:r>
    </w:p>
    <w:p>
      <w:pPr>
        <w:pStyle w:val="Normal"/>
        <w:widowControl/>
        <w:numPr>
          <w:ilvl w:val="0"/>
          <w:numId w:val="5"/>
        </w:numPr>
        <w:suppressAutoHyphens w:val="true"/>
        <w:bidi w:val="0"/>
        <w:spacing w:lineRule="auto" w:line="360" w:before="0" w:after="0"/>
        <w:ind w:hanging="269" w:start="720" w:end="0"/>
        <w:jc w:val="both"/>
        <w:rPr>
          <w:rFonts w:ascii="Liberation Sans" w:hAnsi="Liberation Sans"/>
          <w:sz w:val="20"/>
          <w:szCs w:val="20"/>
        </w:rPr>
      </w:pPr>
      <w:r>
        <w:rPr>
          <w:rFonts w:eastAsia="Noto Serif CJK SC" w:cs="Arial" w:ascii="Liberation Sans" w:hAnsi="Liberation Sans"/>
          <w:b w:val="false"/>
          <w:bCs/>
          <w:i w:val="false"/>
          <w:caps w:val="false"/>
          <w:smallCaps w:val="false"/>
          <w:color w:val="000000"/>
          <w:spacing w:val="0"/>
          <w:kern w:val="0"/>
          <w:sz w:val="20"/>
          <w:szCs w:val="20"/>
          <w:highlight w:val="white"/>
          <w:shd w:fill="FFFFFF" w:val="clear"/>
          <w:lang w:val="en-US" w:eastAsia="en-US" w:bidi="hi-IN"/>
        </w:rPr>
        <w:t>CS office  letter No. GM/CS/vividh, 07.10.2025</w:t>
      </w:r>
    </w:p>
    <w:p>
      <w:pPr>
        <w:pStyle w:val="Normal"/>
        <w:spacing w:lineRule="auto" w:line="360"/>
        <w:ind w:hanging="720" w:start="720"/>
        <w:jc w:val="both"/>
        <w:rPr>
          <w:rFonts w:eastAsia="Times New Roman" w:cs="Tahoma"/>
          <w:b w:val="false"/>
          <w:bCs w:val="false"/>
          <w:i w:val="false"/>
          <w:i w:val="false"/>
          <w:caps w:val="false"/>
          <w:smallCaps w:val="false"/>
          <w:color w:themeColor="dark1" w:val="000000"/>
          <w:spacing w:val="0"/>
          <w:kern w:val="0"/>
          <w:highlight w:val="white"/>
          <w:lang w:val="en-US" w:eastAsia="en-US" w:bidi="hi-IN"/>
        </w:rPr>
      </w:pPr>
      <w:r>
        <w:rPr>
          <w:rFonts w:eastAsia="Times New Roman" w:cs="Tahoma"/>
          <w:b w:val="false"/>
          <w:bCs w:val="false"/>
          <w:i w:val="false"/>
          <w:caps w:val="false"/>
          <w:smallCaps w:val="false"/>
          <w:color w:themeColor="dark1" w:val="000000"/>
          <w:spacing w:val="0"/>
          <w:kern w:val="0"/>
          <w:highlight w:val="white"/>
          <w:lang w:val="en-US" w:eastAsia="en-US" w:bidi="hi-IN"/>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t xml:space="preserve">In compliance with the letter cited at ref. (iii), it is intimated that the QC (Mat) section has the following records/documents for weeding out/disposal: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tbl>
      <w:tblPr>
        <w:tblW w:w="5000" w:type="pct"/>
        <w:jc w:val="start"/>
        <w:tblInd w:w="55" w:type="dxa"/>
        <w:tblLayout w:type="fixed"/>
        <w:tblCellMar>
          <w:top w:w="55" w:type="dxa"/>
          <w:start w:w="55" w:type="dxa"/>
          <w:bottom w:w="55" w:type="dxa"/>
          <w:end w:w="55" w:type="dxa"/>
        </w:tblCellMar>
      </w:tblPr>
      <w:tblGrid>
        <w:gridCol w:w="867"/>
        <w:gridCol w:w="5548"/>
        <w:gridCol w:w="3223"/>
      </w:tblGrid>
      <w:tr>
        <w:trPr/>
        <w:tc>
          <w:tcPr>
            <w:tcW w:w="867" w:type="dxa"/>
            <w:tcBorders>
              <w:top w:val="single" w:sz="4" w:space="0" w:color="000000"/>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Sl. No.</w:t>
            </w:r>
          </w:p>
        </w:tc>
        <w:tc>
          <w:tcPr>
            <w:tcW w:w="5548" w:type="dxa"/>
            <w:tcBorders>
              <w:top w:val="single" w:sz="4" w:space="0" w:color="000000"/>
              <w:start w:val="single" w:sz="4" w:space="0" w:color="000000"/>
              <w:bottom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records/documents</w:t>
            </w:r>
          </w:p>
        </w:tc>
        <w:tc>
          <w:tcPr>
            <w:tcW w:w="3223" w:type="dxa"/>
            <w:tcBorders>
              <w:top w:val="single" w:sz="4" w:space="0" w:color="000000"/>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retention period</w:t>
            </w:r>
          </w:p>
        </w:tc>
      </w:tr>
      <w:tr>
        <w:trPr/>
        <w:tc>
          <w:tcPr>
            <w:tcW w:w="867"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1</w:t>
            </w:r>
          </w:p>
        </w:tc>
        <w:tc>
          <w:tcPr>
            <w:tcW w:w="554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Attendance register</w:t>
            </w:r>
          </w:p>
        </w:tc>
        <w:tc>
          <w:tcPr>
            <w:tcW w:w="3223" w:type="dxa"/>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Older than 01.04.2019</w:t>
            </w:r>
          </w:p>
        </w:tc>
      </w:tr>
      <w:tr>
        <w:trPr/>
        <w:tc>
          <w:tcPr>
            <w:tcW w:w="867"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2</w:t>
            </w:r>
          </w:p>
        </w:tc>
        <w:tc>
          <w:tcPr>
            <w:tcW w:w="554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Case file of inspection of direct and indirect input materials</w:t>
            </w:r>
          </w:p>
        </w:tc>
        <w:tc>
          <w:tcPr>
            <w:tcW w:w="3223" w:type="dxa"/>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Older than 01.04.2019</w:t>
            </w:r>
          </w:p>
        </w:tc>
      </w:tr>
      <w:tr>
        <w:trPr/>
        <w:tc>
          <w:tcPr>
            <w:tcW w:w="867"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3</w:t>
            </w:r>
          </w:p>
        </w:tc>
        <w:tc>
          <w:tcPr>
            <w:tcW w:w="554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Vendor registration files</w:t>
            </w:r>
          </w:p>
        </w:tc>
        <w:tc>
          <w:tcPr>
            <w:tcW w:w="3223" w:type="dxa"/>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Older than 01.04.2019</w:t>
            </w:r>
          </w:p>
        </w:tc>
      </w:tr>
      <w:tr>
        <w:trPr/>
        <w:tc>
          <w:tcPr>
            <w:tcW w:w="867"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4</w:t>
            </w:r>
          </w:p>
        </w:tc>
        <w:tc>
          <w:tcPr>
            <w:tcW w:w="554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Swatches-samples of direct and indirect input materials</w:t>
            </w:r>
          </w:p>
        </w:tc>
        <w:tc>
          <w:tcPr>
            <w:tcW w:w="3223" w:type="dxa"/>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Older than 01.04.2024</w:t>
            </w:r>
          </w:p>
        </w:tc>
      </w:tr>
      <w:tr>
        <w:trPr/>
        <w:tc>
          <w:tcPr>
            <w:tcW w:w="867"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5</w:t>
            </w:r>
          </w:p>
        </w:tc>
        <w:tc>
          <w:tcPr>
            <w:tcW w:w="554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Correspondence letters/files</w:t>
            </w:r>
          </w:p>
        </w:tc>
        <w:tc>
          <w:tcPr>
            <w:tcW w:w="3223" w:type="dxa"/>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Older than 01.04.2022</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spacing w:lineRule="auto" w:line="276"/>
        <w:jc w:val="end"/>
        <w:rPr>
          <w:rFonts w:ascii="Liberation Sans" w:hAnsi="Liberation Sans"/>
          <w:sz w:val="20"/>
          <w:szCs w:val="20"/>
        </w:rPr>
      </w:pPr>
      <w:r>
        <w:rPr>
          <w:rFonts w:cs="Tahoma" w:ascii="Liberation Sans" w:hAnsi="Liberation Sans"/>
          <w:sz w:val="20"/>
          <w:szCs w:val="20"/>
        </w:rPr>
        <w:t xml:space="preserve">                                                                                                                             </w:t>
      </w:r>
      <w:r>
        <w:rPr>
          <w:rFonts w:cs="Tahoma" w:ascii="Liberation Sans" w:hAnsi="Liberation Sans"/>
          <w:sz w:val="20"/>
          <w:szCs w:val="20"/>
        </w:rPr>
        <w:t>DO/QC(Mat)</w:t>
      </w:r>
    </w:p>
    <w:p>
      <w:pPr>
        <w:pStyle w:val="Normal"/>
        <w:spacing w:lineRule="auto" w:line="276"/>
        <w:jc w:val="start"/>
        <w:rPr>
          <w:rFonts w:ascii="Liberation Sans" w:hAnsi="Liberation Sans"/>
          <w:sz w:val="20"/>
          <w:szCs w:val="20"/>
        </w:rPr>
      </w:pPr>
      <w:r>
        <w:rPr>
          <w:rFonts w:ascii="Liberation Sans" w:hAnsi="Liberation Sans"/>
          <w:sz w:val="20"/>
          <w:szCs w:val="20"/>
        </w:rPr>
      </w:r>
    </w:p>
    <w:p>
      <w:pPr>
        <w:pStyle w:val="Normal"/>
        <w:spacing w:lineRule="auto" w:line="276"/>
        <w:jc w:val="start"/>
        <w:rPr>
          <w:rFonts w:ascii="Liberation Sans" w:hAnsi="Liberation Sans"/>
          <w:sz w:val="20"/>
          <w:szCs w:val="20"/>
        </w:rPr>
      </w:pPr>
      <w:r>
        <w:rPr>
          <w:rFonts w:ascii="Liberation Sans" w:hAnsi="Liberation Sans"/>
          <w:sz w:val="20"/>
          <w:szCs w:val="20"/>
        </w:rPr>
      </w:r>
    </w:p>
    <w:p>
      <w:pPr>
        <w:pStyle w:val="Normal"/>
        <w:spacing w:lineRule="auto" w:line="276"/>
        <w:jc w:val="start"/>
        <w:rPr>
          <w:rFonts w:ascii="Liberation Sans" w:hAnsi="Liberation Sans"/>
          <w:sz w:val="20"/>
          <w:szCs w:val="20"/>
        </w:rPr>
      </w:pPr>
      <w:r>
        <w:rPr>
          <w:rFonts w:ascii="Liberation Sans" w:hAnsi="Liberation Sans"/>
          <w:sz w:val="20"/>
          <w:szCs w:val="20"/>
        </w:rPr>
        <w:t>To-</w:t>
      </w:r>
    </w:p>
    <w:p>
      <w:pPr>
        <w:pStyle w:val="Normal"/>
        <w:spacing w:lineRule="auto" w:line="276"/>
        <w:jc w:val="start"/>
        <w:rPr>
          <w:rFonts w:ascii="Liberation Sans" w:hAnsi="Liberation Sans"/>
          <w:sz w:val="20"/>
          <w:szCs w:val="20"/>
        </w:rPr>
      </w:pPr>
      <w:r>
        <w:rPr>
          <w:rFonts w:ascii="Liberation Sans" w:hAnsi="Liberation Sans"/>
          <w:sz w:val="20"/>
          <w:szCs w:val="20"/>
        </w:rPr>
        <w:tab/>
        <w:t xml:space="preserve">(i) Review &amp; weed out committee </w:t>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276"/>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30.10.2025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details of QC(Mat) section staff, responsible for the </w:t>
      </w:r>
      <w:r>
        <w:rPr>
          <w:rFonts w:cs="Tahoma" w:ascii="Liberation Sans" w:hAnsi="Liberation Sans"/>
          <w:bCs/>
          <w:sz w:val="20"/>
          <w:szCs w:val="20"/>
        </w:rPr>
        <w:t xml:space="preserve">opening &amp; closing duty and their duty timing will be as under from 01.11.2025 to 30.11.2025 -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cs="Tahoma"/>
          <w:bCs/>
        </w:rPr>
      </w:pPr>
      <w:r>
        <w:rPr>
          <w:rFonts w:cs="Tahoma"/>
          <w:bCs/>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opening duty (from 08:00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ind w:hanging="0" w:start="0"/>
              <w:jc w:val="start"/>
              <w:rPr/>
            </w:pPr>
            <w:r>
              <w:rPr>
                <w:rFonts w:cs="Liberation Sans" w:ascii="Liberation Sans" w:hAnsi="Liberation Sans"/>
                <w:sz w:val="20"/>
                <w:szCs w:val="20"/>
              </w:rPr>
              <w:t>828496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RUCHIT KUMAR GUPTA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107294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SURENDRA PAL VERMA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107584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ROOPAK KULSHRESTHA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closing  duty (from 08:30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828506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VIVEK KUMAR VERMA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u w:val="none"/>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107228</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GAYOOR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107592</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NAFEES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4</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107611</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ASHARFI LAL</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OMHE</w:t>
            </w:r>
          </w:p>
        </w:tc>
      </w:tr>
      <w:tr>
        <w:trPr/>
        <w:tc>
          <w:tcPr>
            <w:tcW w:w="952" w:type="dxa"/>
            <w:tcBorders>
              <w:start w:val="single" w:sz="4" w:space="0" w:color="000000"/>
              <w:bottom w:val="single" w:sz="4" w:space="0" w:color="000000"/>
            </w:tcBorders>
          </w:tcPr>
          <w:p>
            <w:pPr>
              <w:pStyle w:val="TableContents"/>
              <w:spacing w:lineRule="auto" w:line="360"/>
              <w:jc w:val="center"/>
              <w:rPr/>
            </w:pPr>
            <w:r>
              <w:rPr/>
              <w:t>5</w:t>
            </w:r>
          </w:p>
        </w:tc>
        <w:tc>
          <w:tcPr>
            <w:tcW w:w="1262" w:type="dxa"/>
            <w:tcBorders>
              <w:start w:val="single" w:sz="4" w:space="0" w:color="000000"/>
              <w:bottom w:val="single" w:sz="4" w:space="0" w:color="000000"/>
            </w:tcBorders>
          </w:tcPr>
          <w:p>
            <w:pPr>
              <w:pStyle w:val="TableContents"/>
              <w:spacing w:lineRule="auto" w:line="276"/>
              <w:jc w:val="start"/>
              <w:rPr/>
            </w:pPr>
            <w:r>
              <w:rPr>
                <w:rFonts w:cs="Liberation Sans" w:ascii="Liberation Sans" w:hAnsi="Liberation Sans"/>
                <w:sz w:val="20"/>
                <w:szCs w:val="20"/>
              </w:rPr>
              <w:t>009773</w:t>
            </w:r>
          </w:p>
        </w:tc>
        <w:tc>
          <w:tcPr>
            <w:tcW w:w="3239" w:type="dxa"/>
            <w:tcBorders>
              <w:start w:val="single" w:sz="4" w:space="0" w:color="000000"/>
              <w:bottom w:val="single" w:sz="4" w:space="0" w:color="000000"/>
            </w:tcBorders>
          </w:tcPr>
          <w:p>
            <w:pPr>
              <w:pStyle w:val="TableContents"/>
              <w:spacing w:lineRule="auto" w:line="276"/>
              <w:jc w:val="start"/>
              <w:rPr/>
            </w:pPr>
            <w:r>
              <w:rPr>
                <w:rFonts w:eastAsia="Noto Serif CJK SC" w:cs="Liberation Sans" w:ascii="Liberation Sans" w:hAnsi="Liberation Sans"/>
                <w:color w:val="000000"/>
                <w:kern w:val="2"/>
                <w:sz w:val="20"/>
                <w:szCs w:val="20"/>
                <w:lang w:val="en-US" w:eastAsia="zh-CN" w:bidi="hi-IN"/>
              </w:rPr>
              <w:t>Smt. GULSHAN BANO</w:t>
            </w:r>
          </w:p>
        </w:tc>
        <w:tc>
          <w:tcPr>
            <w:tcW w:w="4114" w:type="dxa"/>
            <w:tcBorders>
              <w:start w:val="single" w:sz="4" w:space="0" w:color="000000"/>
              <w:bottom w:val="single" w:sz="4" w:space="0" w:color="000000"/>
              <w:end w:val="single" w:sz="4" w:space="0" w:color="000000"/>
            </w:tcBorders>
          </w:tcPr>
          <w:p>
            <w:pPr>
              <w:pStyle w:val="TableContents"/>
              <w:spacing w:lineRule="auto" w:line="276"/>
              <w:jc w:val="start"/>
              <w:rPr/>
            </w:pPr>
            <w:r>
              <w:rPr>
                <w:rFonts w:cs="Liberation Sans" w:ascii="Liberation Sans" w:hAnsi="Liberation Sans"/>
                <w:sz w:val="20"/>
                <w:szCs w:val="20"/>
              </w:rPr>
              <w:t>MTS</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
          <w:bCs/>
          <w:sz w:val="20"/>
          <w:szCs w:val="20"/>
        </w:rPr>
        <w:t>Note-</w:t>
      </w:r>
      <w:r>
        <w:rPr>
          <w:rFonts w:cs="Tahoma" w:ascii="Liberation Sans" w:hAnsi="Liberation Sans"/>
          <w:bCs/>
          <w:sz w:val="20"/>
          <w:szCs w:val="20"/>
        </w:rPr>
        <w:t xml:space="preserve"> All above CM/Examiners are authorized to draw/submit the key of QC(Mat) section from the gate.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To-</w:t>
      </w:r>
    </w:p>
    <w:p>
      <w:pPr>
        <w:pStyle w:val="BodyText"/>
        <w:numPr>
          <w:ilvl w:val="0"/>
          <w:numId w:val="21"/>
        </w:numPr>
        <w:spacing w:lineRule="auto" w:line="360" w:before="0" w:after="140"/>
        <w:jc w:val="start"/>
        <w:rPr/>
      </w:pPr>
      <w:r>
        <mc:AlternateContent>
          <mc:Choice Requires="wps">
            <w:drawing>
              <wp:anchor behindDoc="0" distT="635" distB="635" distL="635" distR="635" simplePos="0" locked="0" layoutInCell="1" allowOverlap="1" relativeHeight="6">
                <wp:simplePos x="0" y="0"/>
                <wp:positionH relativeFrom="column">
                  <wp:posOffset>1803400</wp:posOffset>
                </wp:positionH>
                <wp:positionV relativeFrom="paragraph">
                  <wp:posOffset>51435</wp:posOffset>
                </wp:positionV>
                <wp:extent cx="149860" cy="1241425"/>
                <wp:effectExtent l="635" t="635" r="635" b="635"/>
                <wp:wrapNone/>
                <wp:docPr id="5" name="Bézier curve 5"/>
                <a:graphic xmlns:a="http://schemas.openxmlformats.org/drawingml/2006/main">
                  <a:graphicData uri="http://schemas.microsoft.com/office/word/2010/wordprocessingShape">
                    <wps:wsp>
                      <wps:cNvSpPr/>
                      <wps:spPr>
                        <a:xfrm>
                          <a:off x="0" y="0"/>
                          <a:ext cx="149760" cy="1241280"/>
                        </a:xfrm>
                        <a:custGeom>
                          <a:avLst/>
                          <a:gdLst>
                            <a:gd name="textAreaLeft" fmla="*/ 0 w 84960"/>
                            <a:gd name="textAreaRight" fmla="*/ 105120 w 84960"/>
                            <a:gd name="textAreaTop" fmla="*/ 0 h 703800"/>
                            <a:gd name="textAreaBottom" fmla="*/ 725400 h 70380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sz w:val="20"/>
          <w:szCs w:val="20"/>
        </w:rPr>
        <w:t xml:space="preserve">DO/Establishment            </w:t>
      </w:r>
    </w:p>
    <w:p>
      <w:pPr>
        <w:pStyle w:val="BodyText"/>
        <w:numPr>
          <w:ilvl w:val="0"/>
          <w:numId w:val="2"/>
        </w:numPr>
        <w:spacing w:lineRule="auto" w:line="360" w:before="0" w:after="140"/>
        <w:jc w:val="start"/>
        <w:rPr/>
      </w:pPr>
      <w:r>
        <w:rPr>
          <w:rFonts w:ascii="Liberation Sans" w:hAnsi="Liberation Sans"/>
          <w:sz w:val="20"/>
          <w:szCs w:val="20"/>
        </w:rPr>
        <w:t>DO/L.B.                                  for kind information pl.</w:t>
      </w:r>
    </w:p>
    <w:p>
      <w:pPr>
        <w:pStyle w:val="BodyText"/>
        <w:numPr>
          <w:ilvl w:val="0"/>
          <w:numId w:val="2"/>
        </w:numPr>
        <w:spacing w:lineRule="auto" w:line="360" w:before="0" w:after="140"/>
        <w:jc w:val="start"/>
        <w:rPr/>
      </w:pPr>
      <w:r>
        <w:rPr>
          <w:rFonts w:ascii="Liberation Sans" w:hAnsi="Liberation Sans"/>
          <w:sz w:val="20"/>
          <w:szCs w:val="20"/>
        </w:rPr>
        <w:t xml:space="preserve">DO/Gate                                   </w:t>
      </w:r>
    </w:p>
    <w:p>
      <w:pPr>
        <w:pStyle w:val="BodyText"/>
        <w:numPr>
          <w:ilvl w:val="0"/>
          <w:numId w:val="2"/>
        </w:numPr>
        <w:spacing w:lineRule="auto" w:line="360" w:before="0" w:after="140"/>
        <w:jc w:val="start"/>
        <w:rPr/>
      </w:pPr>
      <w:r>
        <w:rPr>
          <w:rFonts w:ascii="Liberation Sans" w:hAnsi="Liberation Sans"/>
          <w:sz w:val="20"/>
          <w:szCs w:val="20"/>
        </w:rPr>
        <w:t>Notice Board/QC(Mat)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Misc.-C</w:t>
      </w:r>
      <w:r>
        <w:rPr>
          <w:rFonts w:eastAsia="Times New Roman" w:cs="Arial" w:ascii="Liberation Sans" w:hAnsi="Liberation Sans"/>
          <w:b w:val="false"/>
          <w:bCs/>
          <w:i w:val="false"/>
          <w:caps w:val="false"/>
          <w:smallCaps w:val="false"/>
          <w:color w:themeColor="dark1" w:val="000000"/>
          <w:spacing w:val="0"/>
          <w:kern w:val="0"/>
          <w:sz w:val="20"/>
          <w:szCs w:val="20"/>
          <w:highlight w:val="white"/>
          <w:lang w:val="en-US" w:eastAsia="en-US" w:bidi="hi-IN"/>
        </w:rPr>
        <w:t>artridge</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15.11.2025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 replacing the cartridge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cs="Arial" w:ascii="Liberation Sans" w:hAnsi="Liberation Sans"/>
          <w:sz w:val="20"/>
          <w:szCs w:val="20"/>
          <w:lang w:bidi="hi-IN"/>
        </w:rPr>
        <w:t>Please replace the empty cartridge sent by the QC(Mat) section with a new one. Cartridge No. is ‘MBVT – EG-D71’ and Canon Printer No. is CFS/COM/4106.</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t xml:space="preserve">                    </w:t>
      </w:r>
      <w:r>
        <w:rPr/>
        <w:t>HOS/ITC                                                                              I/C / 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29.11.2025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details of QC(Mat) section staff, responsible for the </w:t>
      </w:r>
      <w:r>
        <w:rPr>
          <w:rFonts w:cs="Tahoma" w:ascii="Liberation Sans" w:hAnsi="Liberation Sans"/>
          <w:bCs/>
          <w:sz w:val="20"/>
          <w:szCs w:val="20"/>
        </w:rPr>
        <w:t xml:space="preserve">opening &amp; closing duty and their duty timing will be as under from 01.12.2025 to 31.12.2025 -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cs="Tahoma"/>
          <w:bCs/>
        </w:rPr>
      </w:pPr>
      <w:r>
        <w:rPr>
          <w:rFonts w:cs="Tahoma"/>
          <w:bCs/>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opening duty (from 08:00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ind w:hanging="0" w:start="0"/>
              <w:jc w:val="start"/>
              <w:rPr/>
            </w:pPr>
            <w:r>
              <w:rPr>
                <w:rFonts w:cs="Liberation Sans" w:ascii="Liberation Sans" w:hAnsi="Liberation Sans"/>
                <w:sz w:val="20"/>
                <w:szCs w:val="20"/>
              </w:rPr>
              <w:t>828496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RUCHIT KUMAR GUPTA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107584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ROOPAK KULSHRESTHA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107294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SURENDRA PAL VERMA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closing  duty (from 08:30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828506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VIVEK KUMAR VERMA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u w:val="none"/>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107592</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NAFEES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107228</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GAYOOR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4</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107611</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ASHARFI LAL</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OMHE</w:t>
            </w:r>
          </w:p>
        </w:tc>
      </w:tr>
      <w:tr>
        <w:trPr/>
        <w:tc>
          <w:tcPr>
            <w:tcW w:w="952" w:type="dxa"/>
            <w:tcBorders>
              <w:start w:val="single" w:sz="4" w:space="0" w:color="000000"/>
              <w:bottom w:val="single" w:sz="4" w:space="0" w:color="000000"/>
            </w:tcBorders>
          </w:tcPr>
          <w:p>
            <w:pPr>
              <w:pStyle w:val="TableContents"/>
              <w:spacing w:lineRule="auto" w:line="360"/>
              <w:jc w:val="center"/>
              <w:rPr/>
            </w:pPr>
            <w:r>
              <w:rPr/>
              <w:t>5</w:t>
            </w:r>
          </w:p>
        </w:tc>
        <w:tc>
          <w:tcPr>
            <w:tcW w:w="1262" w:type="dxa"/>
            <w:tcBorders>
              <w:start w:val="single" w:sz="4" w:space="0" w:color="000000"/>
              <w:bottom w:val="single" w:sz="4" w:space="0" w:color="000000"/>
            </w:tcBorders>
          </w:tcPr>
          <w:p>
            <w:pPr>
              <w:pStyle w:val="TableContents"/>
              <w:spacing w:lineRule="auto" w:line="276"/>
              <w:jc w:val="start"/>
              <w:rPr/>
            </w:pPr>
            <w:r>
              <w:rPr>
                <w:rFonts w:cs="Liberation Sans" w:ascii="Liberation Sans" w:hAnsi="Liberation Sans"/>
                <w:sz w:val="20"/>
                <w:szCs w:val="20"/>
              </w:rPr>
              <w:t>009773</w:t>
            </w:r>
          </w:p>
        </w:tc>
        <w:tc>
          <w:tcPr>
            <w:tcW w:w="3239" w:type="dxa"/>
            <w:tcBorders>
              <w:start w:val="single" w:sz="4" w:space="0" w:color="000000"/>
              <w:bottom w:val="single" w:sz="4" w:space="0" w:color="000000"/>
            </w:tcBorders>
          </w:tcPr>
          <w:p>
            <w:pPr>
              <w:pStyle w:val="TableContents"/>
              <w:spacing w:lineRule="auto" w:line="276"/>
              <w:jc w:val="start"/>
              <w:rPr/>
            </w:pPr>
            <w:r>
              <w:rPr>
                <w:rFonts w:eastAsia="Noto Serif CJK SC" w:cs="Liberation Sans" w:ascii="Liberation Sans" w:hAnsi="Liberation Sans"/>
                <w:color w:val="000000"/>
                <w:kern w:val="2"/>
                <w:sz w:val="20"/>
                <w:szCs w:val="20"/>
                <w:lang w:val="en-US" w:eastAsia="zh-CN" w:bidi="hi-IN"/>
              </w:rPr>
              <w:t>Smt. GULSHAN BANO</w:t>
            </w:r>
          </w:p>
        </w:tc>
        <w:tc>
          <w:tcPr>
            <w:tcW w:w="4114" w:type="dxa"/>
            <w:tcBorders>
              <w:start w:val="single" w:sz="4" w:space="0" w:color="000000"/>
              <w:bottom w:val="single" w:sz="4" w:space="0" w:color="000000"/>
              <w:end w:val="single" w:sz="4" w:space="0" w:color="000000"/>
            </w:tcBorders>
          </w:tcPr>
          <w:p>
            <w:pPr>
              <w:pStyle w:val="TableContents"/>
              <w:spacing w:lineRule="auto" w:line="276"/>
              <w:jc w:val="start"/>
              <w:rPr/>
            </w:pPr>
            <w:r>
              <w:rPr>
                <w:rFonts w:cs="Liberation Sans" w:ascii="Liberation Sans" w:hAnsi="Liberation Sans"/>
                <w:sz w:val="20"/>
                <w:szCs w:val="20"/>
              </w:rPr>
              <w:t>MTS</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
          <w:bCs/>
          <w:sz w:val="20"/>
          <w:szCs w:val="20"/>
        </w:rPr>
        <w:t>Note-</w:t>
      </w:r>
      <w:r>
        <w:rPr>
          <w:rFonts w:cs="Tahoma" w:ascii="Liberation Sans" w:hAnsi="Liberation Sans"/>
          <w:bCs/>
          <w:sz w:val="20"/>
          <w:szCs w:val="20"/>
        </w:rPr>
        <w:t xml:space="preserve"> All above CM/Examiners are authorized to draw/submit the key of QC(Mat) section from the gate.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To-</w:t>
      </w:r>
    </w:p>
    <w:p>
      <w:pPr>
        <w:pStyle w:val="BodyText"/>
        <w:numPr>
          <w:ilvl w:val="0"/>
          <w:numId w:val="22"/>
        </w:numPr>
        <w:spacing w:lineRule="auto" w:line="360" w:before="0" w:after="140"/>
        <w:jc w:val="start"/>
        <w:rPr/>
      </w:pPr>
      <w:r>
        <mc:AlternateContent>
          <mc:Choice Requires="wps">
            <w:drawing>
              <wp:anchor behindDoc="0" distT="635" distB="635" distL="635" distR="635" simplePos="0" locked="0" layoutInCell="1" allowOverlap="1" relativeHeight="7">
                <wp:simplePos x="0" y="0"/>
                <wp:positionH relativeFrom="column">
                  <wp:posOffset>1803400</wp:posOffset>
                </wp:positionH>
                <wp:positionV relativeFrom="paragraph">
                  <wp:posOffset>51435</wp:posOffset>
                </wp:positionV>
                <wp:extent cx="149860" cy="1241425"/>
                <wp:effectExtent l="635" t="635" r="635" b="635"/>
                <wp:wrapNone/>
                <wp:docPr id="6" name="Bézier curve 6"/>
                <a:graphic xmlns:a="http://schemas.openxmlformats.org/drawingml/2006/main">
                  <a:graphicData uri="http://schemas.microsoft.com/office/word/2010/wordprocessingShape">
                    <wps:wsp>
                      <wps:cNvSpPr/>
                      <wps:spPr>
                        <a:xfrm>
                          <a:off x="0" y="0"/>
                          <a:ext cx="149760" cy="1241280"/>
                        </a:xfrm>
                        <a:custGeom>
                          <a:avLst/>
                          <a:gdLst>
                            <a:gd name="textAreaLeft" fmla="*/ 0 w 84960"/>
                            <a:gd name="textAreaRight" fmla="*/ 105120 w 84960"/>
                            <a:gd name="textAreaTop" fmla="*/ 0 h 703800"/>
                            <a:gd name="textAreaBottom" fmla="*/ 725400 h 70380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sz w:val="20"/>
          <w:szCs w:val="20"/>
        </w:rPr>
        <w:t xml:space="preserve">DO/Establishment            </w:t>
      </w:r>
    </w:p>
    <w:p>
      <w:pPr>
        <w:pStyle w:val="BodyText"/>
        <w:numPr>
          <w:ilvl w:val="0"/>
          <w:numId w:val="2"/>
        </w:numPr>
        <w:spacing w:lineRule="auto" w:line="360" w:before="0" w:after="140"/>
        <w:jc w:val="start"/>
        <w:rPr/>
      </w:pPr>
      <w:r>
        <w:rPr>
          <w:rFonts w:ascii="Liberation Sans" w:hAnsi="Liberation Sans"/>
          <w:sz w:val="20"/>
          <w:szCs w:val="20"/>
        </w:rPr>
        <w:t>DO/L.B.                                  for kind information pl.</w:t>
      </w:r>
    </w:p>
    <w:p>
      <w:pPr>
        <w:pStyle w:val="BodyText"/>
        <w:numPr>
          <w:ilvl w:val="0"/>
          <w:numId w:val="2"/>
        </w:numPr>
        <w:spacing w:lineRule="auto" w:line="360" w:before="0" w:after="140"/>
        <w:jc w:val="start"/>
        <w:rPr/>
      </w:pPr>
      <w:r>
        <w:rPr>
          <w:rFonts w:ascii="Liberation Sans" w:hAnsi="Liberation Sans"/>
          <w:sz w:val="20"/>
          <w:szCs w:val="20"/>
        </w:rPr>
        <w:t xml:space="preserve">DO/Gate                                   </w:t>
      </w:r>
    </w:p>
    <w:p>
      <w:pPr>
        <w:pStyle w:val="BodyText"/>
        <w:numPr>
          <w:ilvl w:val="0"/>
          <w:numId w:val="2"/>
        </w:numPr>
        <w:spacing w:lineRule="auto" w:line="360" w:before="0" w:after="140"/>
        <w:jc w:val="start"/>
        <w:rPr/>
      </w:pPr>
      <w:r>
        <w:rPr>
          <w:rFonts w:ascii="Liberation Sans" w:hAnsi="Liberation Sans"/>
          <w:sz w:val="20"/>
          <w:szCs w:val="20"/>
        </w:rPr>
        <w:t>Notice Board/QC(Mat)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t>Quality Month 2025 bill/expenses</w:t>
      </w:r>
    </w:p>
    <w:tbl>
      <w:tblPr>
        <w:tblW w:w="5000" w:type="pct"/>
        <w:jc w:val="start"/>
        <w:tblInd w:w="55" w:type="dxa"/>
        <w:tblLayout w:type="fixed"/>
        <w:tblCellMar>
          <w:top w:w="55" w:type="dxa"/>
          <w:start w:w="55" w:type="dxa"/>
          <w:bottom w:w="55" w:type="dxa"/>
          <w:end w:w="55" w:type="dxa"/>
        </w:tblCellMar>
      </w:tblPr>
      <w:tblGrid>
        <w:gridCol w:w="898"/>
        <w:gridCol w:w="2309"/>
        <w:gridCol w:w="2960"/>
        <w:gridCol w:w="3470"/>
      </w:tblGrid>
      <w:tr>
        <w:trPr/>
        <w:tc>
          <w:tcPr>
            <w:tcW w:w="898" w:type="dxa"/>
            <w:tcBorders>
              <w:top w:val="single" w:sz="4" w:space="0" w:color="000000"/>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Sl. No.</w:t>
            </w:r>
          </w:p>
        </w:tc>
        <w:tc>
          <w:tcPr>
            <w:tcW w:w="2309" w:type="dxa"/>
            <w:tcBorders>
              <w:top w:val="single" w:sz="4" w:space="0" w:color="000000"/>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Date</w:t>
            </w:r>
          </w:p>
        </w:tc>
        <w:tc>
          <w:tcPr>
            <w:tcW w:w="2960" w:type="dxa"/>
            <w:tcBorders>
              <w:top w:val="single" w:sz="4" w:space="0" w:color="000000"/>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Expense</w:t>
            </w:r>
          </w:p>
        </w:tc>
        <w:tc>
          <w:tcPr>
            <w:tcW w:w="3470" w:type="dxa"/>
            <w:tcBorders>
              <w:top w:val="single" w:sz="4" w:space="0" w:color="000000"/>
              <w:start w:val="single" w:sz="4" w:space="0" w:color="000000"/>
              <w:bottom w:val="single" w:sz="4" w:space="0" w:color="000000"/>
              <w:end w:val="single" w:sz="4" w:space="0" w:color="000000"/>
            </w:tcBorders>
          </w:tcPr>
          <w:p>
            <w:pPr>
              <w:pStyle w:val="TableContents"/>
              <w:rPr>
                <w:rFonts w:ascii="Liberation Sans" w:hAnsi="Liberation Sans"/>
                <w:sz w:val="20"/>
                <w:szCs w:val="20"/>
              </w:rPr>
            </w:pPr>
            <w:r>
              <w:rPr>
                <w:rFonts w:ascii="Liberation Sans" w:hAnsi="Liberation Sans"/>
                <w:sz w:val="20"/>
                <w:szCs w:val="20"/>
              </w:rPr>
              <w:t>Amount</w:t>
            </w:r>
          </w:p>
        </w:tc>
      </w:tr>
      <w:tr>
        <w:trPr/>
        <w:tc>
          <w:tcPr>
            <w:tcW w:w="89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1</w:t>
            </w:r>
          </w:p>
        </w:tc>
        <w:tc>
          <w:tcPr>
            <w:tcW w:w="2309"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01.11.2025</w:t>
            </w:r>
          </w:p>
        </w:tc>
        <w:tc>
          <w:tcPr>
            <w:tcW w:w="2960"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Tea/snacks</w:t>
            </w:r>
          </w:p>
        </w:tc>
        <w:tc>
          <w:tcPr>
            <w:tcW w:w="3470" w:type="dxa"/>
            <w:tcBorders>
              <w:start w:val="single" w:sz="4" w:space="0" w:color="000000"/>
              <w:bottom w:val="single" w:sz="4" w:space="0" w:color="000000"/>
              <w:end w:val="single" w:sz="4" w:space="0" w:color="000000"/>
            </w:tcBorders>
          </w:tcPr>
          <w:p>
            <w:pPr>
              <w:pStyle w:val="TableContents"/>
              <w:rPr>
                <w:rFonts w:ascii="Liberation Sans" w:hAnsi="Liberation Sans"/>
                <w:sz w:val="20"/>
                <w:szCs w:val="20"/>
              </w:rPr>
            </w:pPr>
            <w:r>
              <w:rPr>
                <w:rFonts w:ascii="Liberation Sans" w:hAnsi="Liberation Sans"/>
                <w:sz w:val="20"/>
                <w:szCs w:val="20"/>
              </w:rPr>
              <w:t>820.00</w:t>
            </w:r>
          </w:p>
        </w:tc>
      </w:tr>
      <w:tr>
        <w:trPr/>
        <w:tc>
          <w:tcPr>
            <w:tcW w:w="89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2</w:t>
            </w:r>
          </w:p>
        </w:tc>
        <w:tc>
          <w:tcPr>
            <w:tcW w:w="2309"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22.11.2025</w:t>
            </w:r>
          </w:p>
        </w:tc>
        <w:tc>
          <w:tcPr>
            <w:tcW w:w="2960"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Gift I &amp; II (06 pieces)</w:t>
            </w:r>
          </w:p>
        </w:tc>
        <w:tc>
          <w:tcPr>
            <w:tcW w:w="3470" w:type="dxa"/>
            <w:tcBorders>
              <w:start w:val="single" w:sz="4" w:space="0" w:color="000000"/>
              <w:bottom w:val="single" w:sz="4" w:space="0" w:color="000000"/>
              <w:end w:val="single" w:sz="4" w:space="0" w:color="000000"/>
            </w:tcBorders>
          </w:tcPr>
          <w:p>
            <w:pPr>
              <w:pStyle w:val="TableContents"/>
              <w:rPr>
                <w:rFonts w:ascii="Liberation Sans" w:hAnsi="Liberation Sans"/>
                <w:sz w:val="20"/>
                <w:szCs w:val="20"/>
              </w:rPr>
            </w:pPr>
            <w:r>
              <w:rPr>
                <w:rFonts w:ascii="Liberation Sans" w:hAnsi="Liberation Sans"/>
                <w:sz w:val="20"/>
                <w:szCs w:val="20"/>
              </w:rPr>
              <w:t>9326.13</w:t>
            </w:r>
          </w:p>
        </w:tc>
      </w:tr>
      <w:tr>
        <w:trPr/>
        <w:tc>
          <w:tcPr>
            <w:tcW w:w="89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3</w:t>
            </w:r>
          </w:p>
        </w:tc>
        <w:tc>
          <w:tcPr>
            <w:tcW w:w="2309"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25.11.2025</w:t>
            </w:r>
          </w:p>
        </w:tc>
        <w:tc>
          <w:tcPr>
            <w:tcW w:w="2960"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Gift III (03 pieces)</w:t>
            </w:r>
          </w:p>
        </w:tc>
        <w:tc>
          <w:tcPr>
            <w:tcW w:w="3470" w:type="dxa"/>
            <w:tcBorders>
              <w:start w:val="single" w:sz="4" w:space="0" w:color="000000"/>
              <w:bottom w:val="single" w:sz="4" w:space="0" w:color="000000"/>
              <w:end w:val="single" w:sz="4" w:space="0" w:color="000000"/>
            </w:tcBorders>
          </w:tcPr>
          <w:p>
            <w:pPr>
              <w:pStyle w:val="TableContents"/>
              <w:rPr>
                <w:rFonts w:ascii="Liberation Sans" w:hAnsi="Liberation Sans"/>
                <w:sz w:val="20"/>
                <w:szCs w:val="20"/>
              </w:rPr>
            </w:pPr>
            <w:r>
              <w:rPr>
                <w:rFonts w:ascii="Liberation Sans" w:hAnsi="Liberation Sans"/>
                <w:sz w:val="20"/>
                <w:szCs w:val="20"/>
              </w:rPr>
              <w:t>3150.00</w:t>
            </w:r>
          </w:p>
        </w:tc>
      </w:tr>
      <w:tr>
        <w:trPr/>
        <w:tc>
          <w:tcPr>
            <w:tcW w:w="89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4</w:t>
            </w:r>
          </w:p>
        </w:tc>
        <w:tc>
          <w:tcPr>
            <w:tcW w:w="2309"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25.11.2025</w:t>
            </w:r>
          </w:p>
        </w:tc>
        <w:tc>
          <w:tcPr>
            <w:tcW w:w="2960"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Gift packing (09 pieces)</w:t>
            </w:r>
          </w:p>
        </w:tc>
        <w:tc>
          <w:tcPr>
            <w:tcW w:w="3470" w:type="dxa"/>
            <w:tcBorders>
              <w:start w:val="single" w:sz="4" w:space="0" w:color="000000"/>
              <w:bottom w:val="single" w:sz="4" w:space="0" w:color="000000"/>
              <w:end w:val="single" w:sz="4" w:space="0" w:color="000000"/>
            </w:tcBorders>
          </w:tcPr>
          <w:p>
            <w:pPr>
              <w:pStyle w:val="TableContents"/>
              <w:rPr>
                <w:rFonts w:ascii="Liberation Sans" w:hAnsi="Liberation Sans"/>
                <w:sz w:val="20"/>
                <w:szCs w:val="20"/>
              </w:rPr>
            </w:pPr>
            <w:r>
              <w:rPr>
                <w:rFonts w:ascii="Liberation Sans" w:hAnsi="Liberation Sans"/>
                <w:sz w:val="20"/>
                <w:szCs w:val="20"/>
              </w:rPr>
              <w:t>360.00</w:t>
            </w:r>
          </w:p>
        </w:tc>
      </w:tr>
      <w:tr>
        <w:trPr/>
        <w:tc>
          <w:tcPr>
            <w:tcW w:w="89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5</w:t>
            </w:r>
          </w:p>
        </w:tc>
        <w:tc>
          <w:tcPr>
            <w:tcW w:w="2309"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01.12.2025</w:t>
            </w:r>
          </w:p>
        </w:tc>
        <w:tc>
          <w:tcPr>
            <w:tcW w:w="2960"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Snacks etc.</w:t>
            </w:r>
          </w:p>
        </w:tc>
        <w:tc>
          <w:tcPr>
            <w:tcW w:w="3470" w:type="dxa"/>
            <w:tcBorders>
              <w:start w:val="single" w:sz="4" w:space="0" w:color="000000"/>
              <w:bottom w:val="single" w:sz="4" w:space="0" w:color="000000"/>
              <w:end w:val="single" w:sz="4" w:space="0" w:color="000000"/>
            </w:tcBorders>
          </w:tcPr>
          <w:p>
            <w:pPr>
              <w:pStyle w:val="TableContents"/>
              <w:rPr>
                <w:rFonts w:ascii="Liberation Sans" w:hAnsi="Liberation Sans"/>
                <w:sz w:val="20"/>
                <w:szCs w:val="20"/>
              </w:rPr>
            </w:pPr>
            <w:r>
              <w:rPr>
                <w:rFonts w:ascii="Liberation Sans" w:hAnsi="Liberation Sans"/>
                <w:sz w:val="20"/>
                <w:szCs w:val="20"/>
              </w:rPr>
              <w:t>1670.00</w:t>
            </w:r>
          </w:p>
        </w:tc>
      </w:tr>
      <w:tr>
        <w:trPr/>
        <w:tc>
          <w:tcPr>
            <w:tcW w:w="89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6</w:t>
            </w:r>
          </w:p>
        </w:tc>
        <w:tc>
          <w:tcPr>
            <w:tcW w:w="2309"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01.12.2025</w:t>
            </w:r>
          </w:p>
        </w:tc>
        <w:tc>
          <w:tcPr>
            <w:tcW w:w="2960"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Coffee/Tea etc.</w:t>
            </w:r>
          </w:p>
        </w:tc>
        <w:tc>
          <w:tcPr>
            <w:tcW w:w="3470" w:type="dxa"/>
            <w:tcBorders>
              <w:start w:val="single" w:sz="4" w:space="0" w:color="000000"/>
              <w:bottom w:val="single" w:sz="4" w:space="0" w:color="000000"/>
              <w:end w:val="single" w:sz="4" w:space="0" w:color="000000"/>
            </w:tcBorders>
          </w:tcPr>
          <w:p>
            <w:pPr>
              <w:pStyle w:val="TableContents"/>
              <w:rPr>
                <w:rFonts w:ascii="Liberation Sans" w:hAnsi="Liberation Sans"/>
                <w:sz w:val="20"/>
                <w:szCs w:val="20"/>
              </w:rPr>
            </w:pPr>
            <w:r>
              <w:rPr>
                <w:rFonts w:ascii="Liberation Sans" w:hAnsi="Liberation Sans"/>
                <w:sz w:val="20"/>
                <w:szCs w:val="20"/>
              </w:rPr>
              <w:t>600.00</w:t>
            </w:r>
          </w:p>
        </w:tc>
      </w:tr>
      <w:tr>
        <w:trPr/>
        <w:tc>
          <w:tcPr>
            <w:tcW w:w="898"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r>
          </w:p>
        </w:tc>
        <w:tc>
          <w:tcPr>
            <w:tcW w:w="2309"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r>
          </w:p>
        </w:tc>
        <w:tc>
          <w:tcPr>
            <w:tcW w:w="2960" w:type="dxa"/>
            <w:tcBorders>
              <w:start w:val="single" w:sz="4" w:space="0" w:color="000000"/>
              <w:bottom w:val="single" w:sz="4" w:space="0" w:color="000000"/>
            </w:tcBorders>
          </w:tcPr>
          <w:p>
            <w:pPr>
              <w:pStyle w:val="TableContents"/>
              <w:rPr>
                <w:rFonts w:ascii="Liberation Sans" w:hAnsi="Liberation Sans"/>
                <w:sz w:val="20"/>
                <w:szCs w:val="20"/>
              </w:rPr>
            </w:pPr>
            <w:r>
              <w:rPr>
                <w:rFonts w:ascii="Liberation Sans" w:hAnsi="Liberation Sans"/>
                <w:sz w:val="20"/>
                <w:szCs w:val="20"/>
              </w:rPr>
              <w:t>Total amount -</w:t>
            </w:r>
          </w:p>
        </w:tc>
        <w:tc>
          <w:tcPr>
            <w:tcW w:w="3470" w:type="dxa"/>
            <w:tcBorders>
              <w:start w:val="single" w:sz="4" w:space="0" w:color="000000"/>
              <w:bottom w:val="single" w:sz="4" w:space="0" w:color="000000"/>
              <w:end w:val="single" w:sz="4" w:space="0" w:color="000000"/>
            </w:tcBorders>
          </w:tcPr>
          <w:p>
            <w:pPr>
              <w:pStyle w:val="TableContents"/>
              <w:rPr>
                <w:rFonts w:ascii="Liberation Sans" w:hAnsi="Liberation Sans"/>
                <w:sz w:val="20"/>
                <w:szCs w:val="20"/>
              </w:rPr>
            </w:pPr>
            <w:r>
              <w:rPr>
                <w:rFonts w:ascii="Liberation Sans" w:hAnsi="Liberation Sans"/>
                <w:sz w:val="20"/>
                <w:szCs w:val="20"/>
              </w:rPr>
              <w:t>15926.13</w:t>
            </w:r>
          </w:p>
        </w:tc>
      </w:tr>
    </w:tbl>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ascii="Liberation Sans" w:hAnsi="Liberation Sans" w:cs="Tahoma"/>
          <w:sz w:val="20"/>
          <w:sz w:val="20"/>
          <w:szCs w:val="20"/>
        </w:rPr>
        <w:t xml:space="preserve">विविध </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26.12.2025</w:t>
      </w:r>
    </w:p>
    <w:p>
      <w:pPr>
        <w:pStyle w:val="Normal"/>
        <w:spacing w:lineRule="auto" w:line="360"/>
        <w:jc w:val="center"/>
        <w:rPr>
          <w:rFonts w:ascii="Liberation Sans" w:hAnsi="Liberation Sans" w:cs="Tahoma"/>
          <w:b/>
          <w:bCs/>
          <w:sz w:val="20"/>
          <w:szCs w:val="20"/>
          <w:u w:val="none"/>
        </w:rPr>
      </w:pPr>
      <w:r>
        <w:rPr>
          <w:rFonts w:ascii="Liberation Sans" w:hAnsi="Liberation Sans" w:cs="Tahoma"/>
          <w:b/>
          <w:b/>
          <w:bCs/>
          <w:sz w:val="20"/>
          <w:sz w:val="20"/>
          <w:szCs w:val="20"/>
          <w:u w:val="none"/>
        </w:rPr>
        <w:t xml:space="preserve">अनुस्मारक </w:t>
      </w:r>
      <w:r>
        <w:rPr>
          <w:rFonts w:cs="Tahoma" w:ascii="Liberation Sans" w:hAnsi="Liberation Sans"/>
          <w:b/>
          <w:bCs/>
          <w:sz w:val="20"/>
          <w:szCs w:val="20"/>
          <w:u w:val="none"/>
        </w:rPr>
        <w:t>- I</w:t>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Repairing of broken tin shade</w:t>
      </w:r>
    </w:p>
    <w:p>
      <w:pPr>
        <w:pStyle w:val="Normal"/>
        <w:spacing w:lineRule="auto" w:line="360"/>
        <w:ind w:hanging="720" w:start="720"/>
        <w:jc w:val="both"/>
        <w:rPr>
          <w:rFonts w:ascii="Liberation Sans" w:hAnsi="Liberation Sans"/>
          <w:sz w:val="20"/>
          <w:szCs w:val="20"/>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Ref:</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QC(Mat) letter No.  </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QC/036/OVR/</w:t>
      </w:r>
      <w:r>
        <w:rPr>
          <w:rFonts w:ascii="Liberation Sans" w:hAnsi="Liberation Sans" w:eastAsia="Noto Serif CJK SC" w:cs="Tahoma"/>
          <w:b w:val="false"/>
          <w:b w:val="false"/>
          <w:bCs/>
          <w:i w:val="false"/>
          <w:i w:val="false"/>
          <w:caps w:val="false"/>
          <w:smallCaps w:val="false"/>
          <w:color w:val="000000"/>
          <w:spacing w:val="0"/>
          <w:kern w:val="0"/>
          <w:sz w:val="20"/>
          <w:sz w:val="20"/>
          <w:szCs w:val="20"/>
          <w:shd w:fill="FFFFFF" w:val="clear"/>
          <w:lang w:val="en-US" w:eastAsia="en-US" w:bidi="hi-IN"/>
        </w:rPr>
        <w:t>विविध</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 dt- 07.10.2025</w:t>
      </w:r>
    </w:p>
    <w:p>
      <w:pPr>
        <w:pStyle w:val="Normal"/>
        <w:spacing w:lineRule="auto" w:line="360"/>
        <w:ind w:hanging="540" w:start="540"/>
        <w:jc w:val="center"/>
        <w:rPr>
          <w:rFonts w:ascii="Liberation Sans" w:hAnsi="Liberation Sans"/>
          <w:sz w:val="20"/>
          <w:szCs w:val="20"/>
        </w:rPr>
      </w:pPr>
      <w:r>
        <w:rPr>
          <w:rFonts w:ascii="Liberation Sans" w:hAnsi="Liberation Sans"/>
          <w:sz w:val="20"/>
          <w:szCs w:val="20"/>
        </w:rPr>
        <w:t xml:space="preserv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ascii="Liberation Sans" w:hAnsi="Liberation Sans"/>
          <w:sz w:val="20"/>
          <w:sz w:val="20"/>
          <w:szCs w:val="20"/>
        </w:rPr>
        <w:t xml:space="preserve">सूचित करना है कि‍ सन्दर्भित पत्र के मध्यम से सूचित  किया गया था कि‍  दि० </w:t>
      </w:r>
      <w:r>
        <w:rPr>
          <w:rFonts w:ascii="Liberation Sans" w:hAnsi="Liberation Sans"/>
          <w:sz w:val="20"/>
          <w:szCs w:val="20"/>
        </w:rPr>
        <w:t xml:space="preserve">06.10.2025 </w:t>
      </w:r>
      <w:r>
        <w:rPr>
          <w:rFonts w:ascii="Liberation Sans" w:hAnsi="Liberation Sans"/>
          <w:sz w:val="20"/>
          <w:sz w:val="20"/>
          <w:szCs w:val="20"/>
        </w:rPr>
        <w:t xml:space="preserve">को </w:t>
      </w:r>
      <w:r>
        <w:rPr>
          <w:rFonts w:ascii="Liberation Sans" w:hAnsi="Liberation Sans"/>
          <w:sz w:val="20"/>
          <w:szCs w:val="20"/>
        </w:rPr>
        <w:t xml:space="preserve">Yard section </w:t>
      </w:r>
      <w:r>
        <w:rPr>
          <w:rFonts w:ascii="Liberation Sans" w:hAnsi="Liberation Sans"/>
          <w:sz w:val="20"/>
          <w:sz w:val="20"/>
          <w:szCs w:val="20"/>
        </w:rPr>
        <w:t xml:space="preserve">के माध्यम से हुई पेड़ो की छटाई के दौरान </w:t>
      </w:r>
      <w:r>
        <w:rPr>
          <w:rFonts w:ascii="Liberation Sans" w:hAnsi="Liberation Sans"/>
          <w:sz w:val="20"/>
          <w:szCs w:val="20"/>
        </w:rPr>
        <w:t xml:space="preserve">QC(Mat) section </w:t>
      </w:r>
      <w:r>
        <w:rPr>
          <w:rFonts w:ascii="Liberation Sans" w:hAnsi="Liberation Sans"/>
          <w:sz w:val="20"/>
          <w:sz w:val="20"/>
          <w:szCs w:val="20"/>
        </w:rPr>
        <w:t xml:space="preserve">की छ्त </w:t>
      </w:r>
      <w:r>
        <w:rPr>
          <w:rFonts w:ascii="Liberation Sans" w:hAnsi="Liberation Sans"/>
          <w:sz w:val="20"/>
          <w:szCs w:val="20"/>
        </w:rPr>
        <w:t xml:space="preserve">02 </w:t>
      </w:r>
      <w:r>
        <w:rPr>
          <w:rFonts w:ascii="Liberation Sans" w:hAnsi="Liberation Sans"/>
          <w:sz w:val="20"/>
          <w:sz w:val="20"/>
          <w:szCs w:val="20"/>
        </w:rPr>
        <w:t xml:space="preserve">जगहें से टूट गई है जिसके कारण  बारिश में काफ़ी पानी </w:t>
      </w:r>
      <w:r>
        <w:rPr>
          <w:rFonts w:ascii="Liberation Sans" w:hAnsi="Liberation Sans"/>
          <w:sz w:val="20"/>
          <w:szCs w:val="20"/>
        </w:rPr>
        <w:t xml:space="preserve">building </w:t>
      </w:r>
      <w:r>
        <w:rPr>
          <w:rFonts w:ascii="Liberation Sans" w:hAnsi="Liberation Sans"/>
          <w:sz w:val="20"/>
          <w:sz w:val="20"/>
          <w:szCs w:val="20"/>
        </w:rPr>
        <w:t xml:space="preserve">के अन्दर गिरता‍ </w:t>
      </w:r>
      <w:r>
        <w:rPr>
          <w:rFonts w:ascii="Liberation Sans" w:hAnsi="Liberation Sans"/>
          <w:sz w:val="20"/>
          <w:szCs w:val="20"/>
        </w:rPr>
        <w:t xml:space="preserve">I </w:t>
      </w:r>
      <w:r>
        <w:rPr>
          <w:rFonts w:ascii="Liberation Sans" w:hAnsi="Liberation Sans"/>
          <w:sz w:val="20"/>
          <w:sz w:val="20"/>
          <w:szCs w:val="20"/>
        </w:rPr>
        <w:t xml:space="preserve">तेज़ बारिश से गिरा पानी </w:t>
      </w:r>
      <w:r>
        <w:rPr>
          <w:rFonts w:ascii="Liberation Sans" w:hAnsi="Liberation Sans"/>
          <w:sz w:val="20"/>
          <w:szCs w:val="20"/>
        </w:rPr>
        <w:t xml:space="preserve">QC(Mat) section </w:t>
      </w:r>
      <w:r>
        <w:rPr>
          <w:rFonts w:ascii="Liberation Sans" w:hAnsi="Liberation Sans"/>
          <w:sz w:val="20"/>
          <w:sz w:val="20"/>
          <w:szCs w:val="20"/>
        </w:rPr>
        <w:t xml:space="preserve">मे रखे हुए </w:t>
      </w:r>
      <w:r>
        <w:rPr>
          <w:rFonts w:ascii="Liberation Sans" w:hAnsi="Liberation Sans"/>
          <w:sz w:val="20"/>
          <w:szCs w:val="20"/>
        </w:rPr>
        <w:t xml:space="preserve">computer sets </w:t>
      </w:r>
      <w:r>
        <w:rPr>
          <w:rFonts w:ascii="Liberation Sans" w:hAnsi="Liberation Sans"/>
          <w:sz w:val="20"/>
          <w:sz w:val="20"/>
          <w:szCs w:val="20"/>
        </w:rPr>
        <w:t xml:space="preserve">व </w:t>
      </w:r>
      <w:r>
        <w:rPr>
          <w:rFonts w:ascii="Liberation Sans" w:hAnsi="Liberation Sans"/>
          <w:sz w:val="20"/>
          <w:szCs w:val="20"/>
        </w:rPr>
        <w:t xml:space="preserve">files/records </w:t>
      </w:r>
      <w:r>
        <w:rPr>
          <w:rFonts w:ascii="Liberation Sans" w:hAnsi="Liberation Sans"/>
          <w:sz w:val="20"/>
          <w:sz w:val="20"/>
          <w:szCs w:val="20"/>
        </w:rPr>
        <w:t xml:space="preserve">को नुकसान पहुँचा सकता है </w:t>
      </w:r>
      <w:r>
        <w:rPr>
          <w:rFonts w:ascii="Liberation Sans" w:hAnsi="Liberation Sans"/>
          <w:sz w:val="20"/>
          <w:szCs w:val="20"/>
        </w:rPr>
        <w:t xml:space="preserve">I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ascii="Liberation Sans" w:hAnsi="Liberation Sans"/>
          <w:sz w:val="20"/>
          <w:sz w:val="20"/>
          <w:szCs w:val="20"/>
        </w:rPr>
        <w:t>अत</w:t>
      </w:r>
      <w:r>
        <w:rPr>
          <w:rFonts w:eastAsia="Noto Serif CJK SC" w:cs="Mangal" w:ascii="Mangal" w:hAnsi="Mangal"/>
          <w:sz w:val="20"/>
          <w:szCs w:val="20"/>
        </w:rPr>
        <w:t>:</w:t>
      </w:r>
      <w:r>
        <w:rPr>
          <w:rFonts w:eastAsia="Noto Serif CJK SC" w:cs="Mangal" w:ascii="Liberation Sans" w:hAnsi="Liberation Sans"/>
          <w:sz w:val="20"/>
          <w:szCs w:val="20"/>
        </w:rPr>
        <w:t xml:space="preserve"> </w:t>
      </w:r>
      <w:r>
        <w:rPr>
          <w:rFonts w:ascii="Liberation Sans" w:hAnsi="Liberation Sans" w:eastAsia="Noto Serif CJK SC"/>
          <w:sz w:val="20"/>
          <w:sz w:val="20"/>
          <w:szCs w:val="20"/>
        </w:rPr>
        <w:t xml:space="preserve">अनुरोध है कि‍  </w:t>
      </w:r>
      <w:r>
        <w:rPr>
          <w:rFonts w:eastAsia="Noto Serif CJK SC" w:cs="Mangal" w:ascii="Liberation Sans" w:hAnsi="Liberation Sans"/>
          <w:sz w:val="20"/>
          <w:szCs w:val="20"/>
        </w:rPr>
        <w:t xml:space="preserve">QC(Mat) section </w:t>
      </w:r>
      <w:r>
        <w:rPr>
          <w:rFonts w:ascii="Liberation Sans" w:hAnsi="Liberation Sans" w:eastAsia="Noto Serif CJK SC"/>
          <w:sz w:val="20"/>
          <w:sz w:val="20"/>
          <w:szCs w:val="20"/>
        </w:rPr>
        <w:t xml:space="preserve">का निरीक्षण कर इस समस्या का जल्द समाधान कराने का कष्ट करें </w:t>
      </w:r>
      <w:r>
        <w:rPr>
          <w:rFonts w:eastAsia="Noto Serif CJK SC" w:cs="Mangal" w:ascii="Liberation Sans" w:hAnsi="Liberation Sans"/>
          <w:sz w:val="20"/>
          <w:szCs w:val="20"/>
        </w:rPr>
        <w:t xml:space="preserve">I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 xml:space="preserve"> </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 / QC(Mat)</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t xml:space="preserve">To- </w:t>
      </w:r>
    </w:p>
    <w:p>
      <w:pPr>
        <w:pStyle w:val="Normal"/>
        <w:spacing w:lineRule="auto" w:line="360"/>
        <w:jc w:val="start"/>
        <w:rPr>
          <w:rFonts w:ascii="Liberation Sans" w:hAnsi="Liberation Sans"/>
          <w:color w:val="000000"/>
          <w:sz w:val="20"/>
          <w:szCs w:val="20"/>
        </w:rPr>
      </w:pPr>
      <w:r>
        <mc:AlternateContent>
          <mc:Choice Requires="wps">
            <w:drawing>
              <wp:anchor behindDoc="0" distT="635" distB="635" distL="635" distR="635" simplePos="0" locked="0" layoutInCell="1" allowOverlap="1" relativeHeight="8">
                <wp:simplePos x="0" y="0"/>
                <wp:positionH relativeFrom="column">
                  <wp:posOffset>1014095</wp:posOffset>
                </wp:positionH>
                <wp:positionV relativeFrom="paragraph">
                  <wp:posOffset>-30480</wp:posOffset>
                </wp:positionV>
                <wp:extent cx="89535" cy="473710"/>
                <wp:effectExtent l="635" t="635" r="635" b="635"/>
                <wp:wrapNone/>
                <wp:docPr id="7" name="Bézier curve 7"/>
                <a:graphic xmlns:a="http://schemas.openxmlformats.org/drawingml/2006/main">
                  <a:graphicData uri="http://schemas.microsoft.com/office/word/2010/wordprocessingShape">
                    <wps:wsp>
                      <wps:cNvSpPr/>
                      <wps:spPr>
                        <a:xfrm>
                          <a:off x="0" y="0"/>
                          <a:ext cx="89640" cy="473760"/>
                        </a:xfrm>
                        <a:custGeom>
                          <a:avLst/>
                          <a:gdLst>
                            <a:gd name="textAreaLeft" fmla="*/ 0 w 50760"/>
                            <a:gd name="textAreaRight" fmla="*/ 66960 w 50760"/>
                            <a:gd name="textAreaTop" fmla="*/ 0 h 268560"/>
                            <a:gd name="textAreaBottom" fmla="*/ 282960 h 26856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color w:val="000000"/>
          <w:sz w:val="20"/>
          <w:szCs w:val="20"/>
        </w:rPr>
        <w:t>DO/BM section       (for kind information and further necessary action at your end, please.)</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t>DO/Yard section</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Misc.-C</w:t>
      </w:r>
      <w:r>
        <w:rPr>
          <w:rFonts w:eastAsia="Times New Roman" w:cs="Arial" w:ascii="Liberation Sans" w:hAnsi="Liberation Sans"/>
          <w:b w:val="false"/>
          <w:bCs/>
          <w:i w:val="false"/>
          <w:caps w:val="false"/>
          <w:smallCaps w:val="false"/>
          <w:color w:themeColor="dark1" w:val="000000"/>
          <w:spacing w:val="0"/>
          <w:kern w:val="0"/>
          <w:sz w:val="20"/>
          <w:szCs w:val="20"/>
          <w:highlight w:val="white"/>
          <w:lang w:val="en-US" w:eastAsia="en-US" w:bidi="hi-IN"/>
        </w:rPr>
        <w:t>artridge</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01.01.2026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 replacing the cartridge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cs="Arial" w:ascii="Liberation Sans" w:hAnsi="Liberation Sans"/>
          <w:sz w:val="20"/>
          <w:szCs w:val="20"/>
          <w:lang w:bidi="hi-IN"/>
        </w:rPr>
        <w:t>Please replace the empty cartridge sent by the QC(Mat) section with a new one. Cartridge No. is ‘MBVT – EG-D71’ and Canon Printer No. is CFS/COM/4106.</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t xml:space="preserve">                    </w:t>
      </w:r>
      <w:r>
        <w:rPr/>
        <w:t>HOS/ITC                                                                              I/C / 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31.12.2025</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details of QC(Mat) section staff, responsible for the </w:t>
      </w:r>
      <w:r>
        <w:rPr>
          <w:rFonts w:cs="Tahoma" w:ascii="Liberation Sans" w:hAnsi="Liberation Sans"/>
          <w:bCs/>
          <w:sz w:val="20"/>
          <w:szCs w:val="20"/>
        </w:rPr>
        <w:t xml:space="preserve">opening &amp; closing duty and their duty timing will be as under from 01.01.2026 to 31.01.2026 -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cs="Tahoma"/>
          <w:bCs/>
        </w:rPr>
      </w:pPr>
      <w:r>
        <w:rPr>
          <w:rFonts w:cs="Tahoma"/>
          <w:bCs/>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opening duty (from 08:00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ind w:hanging="0" w:start="0"/>
              <w:jc w:val="start"/>
              <w:rPr/>
            </w:pPr>
            <w:r>
              <w:rPr>
                <w:rFonts w:cs="Liberation Sans" w:ascii="Liberation Sans" w:hAnsi="Liberation Sans"/>
                <w:sz w:val="20"/>
                <w:szCs w:val="20"/>
              </w:rPr>
              <w:t>828496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RUCHIT KUMAR GUPTA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107294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SURENDRA PAL VERMA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107584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ROOPAK KULSHRESTHA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closing  duty (from 08:30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828506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VIVEK KUMAR VERMA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u w:val="none"/>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107228</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GAYOOR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107592</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NAFEES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4</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107611</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ASHARFI LAL</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OMHE</w:t>
            </w:r>
          </w:p>
        </w:tc>
      </w:tr>
      <w:tr>
        <w:trPr/>
        <w:tc>
          <w:tcPr>
            <w:tcW w:w="952" w:type="dxa"/>
            <w:tcBorders>
              <w:start w:val="single" w:sz="4" w:space="0" w:color="000000"/>
              <w:bottom w:val="single" w:sz="4" w:space="0" w:color="000000"/>
            </w:tcBorders>
          </w:tcPr>
          <w:p>
            <w:pPr>
              <w:pStyle w:val="TableContents"/>
              <w:spacing w:lineRule="auto" w:line="360"/>
              <w:jc w:val="center"/>
              <w:rPr/>
            </w:pPr>
            <w:r>
              <w:rPr/>
              <w:t>5</w:t>
            </w:r>
          </w:p>
        </w:tc>
        <w:tc>
          <w:tcPr>
            <w:tcW w:w="1262" w:type="dxa"/>
            <w:tcBorders>
              <w:start w:val="single" w:sz="4" w:space="0" w:color="000000"/>
              <w:bottom w:val="single" w:sz="4" w:space="0" w:color="000000"/>
            </w:tcBorders>
          </w:tcPr>
          <w:p>
            <w:pPr>
              <w:pStyle w:val="TableContents"/>
              <w:spacing w:lineRule="auto" w:line="276"/>
              <w:jc w:val="start"/>
              <w:rPr/>
            </w:pPr>
            <w:r>
              <w:rPr>
                <w:rFonts w:cs="Liberation Sans" w:ascii="Liberation Sans" w:hAnsi="Liberation Sans"/>
                <w:sz w:val="20"/>
                <w:szCs w:val="20"/>
              </w:rPr>
              <w:t>009773</w:t>
            </w:r>
          </w:p>
        </w:tc>
        <w:tc>
          <w:tcPr>
            <w:tcW w:w="3239" w:type="dxa"/>
            <w:tcBorders>
              <w:start w:val="single" w:sz="4" w:space="0" w:color="000000"/>
              <w:bottom w:val="single" w:sz="4" w:space="0" w:color="000000"/>
            </w:tcBorders>
          </w:tcPr>
          <w:p>
            <w:pPr>
              <w:pStyle w:val="TableContents"/>
              <w:spacing w:lineRule="auto" w:line="276"/>
              <w:jc w:val="start"/>
              <w:rPr/>
            </w:pPr>
            <w:r>
              <w:rPr>
                <w:rFonts w:eastAsia="Noto Serif CJK SC" w:cs="Liberation Sans" w:ascii="Liberation Sans" w:hAnsi="Liberation Sans"/>
                <w:color w:val="000000"/>
                <w:kern w:val="2"/>
                <w:sz w:val="20"/>
                <w:szCs w:val="20"/>
                <w:lang w:val="en-US" w:eastAsia="zh-CN" w:bidi="hi-IN"/>
              </w:rPr>
              <w:t>Smt. GULSHAN BANO</w:t>
            </w:r>
          </w:p>
        </w:tc>
        <w:tc>
          <w:tcPr>
            <w:tcW w:w="4114" w:type="dxa"/>
            <w:tcBorders>
              <w:start w:val="single" w:sz="4" w:space="0" w:color="000000"/>
              <w:bottom w:val="single" w:sz="4" w:space="0" w:color="000000"/>
              <w:end w:val="single" w:sz="4" w:space="0" w:color="000000"/>
            </w:tcBorders>
          </w:tcPr>
          <w:p>
            <w:pPr>
              <w:pStyle w:val="TableContents"/>
              <w:spacing w:lineRule="auto" w:line="276"/>
              <w:jc w:val="start"/>
              <w:rPr/>
            </w:pPr>
            <w:r>
              <w:rPr>
                <w:rFonts w:cs="Liberation Sans" w:ascii="Liberation Sans" w:hAnsi="Liberation Sans"/>
                <w:sz w:val="20"/>
                <w:szCs w:val="20"/>
              </w:rPr>
              <w:t>MTS</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
          <w:bCs/>
          <w:sz w:val="20"/>
          <w:szCs w:val="20"/>
        </w:rPr>
        <w:t>Note-</w:t>
      </w:r>
      <w:r>
        <w:rPr>
          <w:rFonts w:cs="Tahoma" w:ascii="Liberation Sans" w:hAnsi="Liberation Sans"/>
          <w:bCs/>
          <w:sz w:val="20"/>
          <w:szCs w:val="20"/>
        </w:rPr>
        <w:t xml:space="preserve"> All above CM/Examiners are authorized to draw/submit the key of QC(Mat) section from the gate.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To-</w:t>
      </w:r>
    </w:p>
    <w:p>
      <w:pPr>
        <w:pStyle w:val="BodyText"/>
        <w:numPr>
          <w:ilvl w:val="0"/>
          <w:numId w:val="23"/>
        </w:numPr>
        <w:spacing w:lineRule="auto" w:line="360" w:before="0" w:after="140"/>
        <w:jc w:val="start"/>
        <w:rPr/>
      </w:pPr>
      <w:r>
        <mc:AlternateContent>
          <mc:Choice Requires="wps">
            <w:drawing>
              <wp:anchor behindDoc="0" distT="635" distB="635" distL="635" distR="635" simplePos="0" locked="0" layoutInCell="1" allowOverlap="1" relativeHeight="9">
                <wp:simplePos x="0" y="0"/>
                <wp:positionH relativeFrom="column">
                  <wp:posOffset>1803400</wp:posOffset>
                </wp:positionH>
                <wp:positionV relativeFrom="paragraph">
                  <wp:posOffset>51435</wp:posOffset>
                </wp:positionV>
                <wp:extent cx="149860" cy="1241425"/>
                <wp:effectExtent l="635" t="635" r="635" b="635"/>
                <wp:wrapNone/>
                <wp:docPr id="8" name="Bézier curve 8"/>
                <a:graphic xmlns:a="http://schemas.openxmlformats.org/drawingml/2006/main">
                  <a:graphicData uri="http://schemas.microsoft.com/office/word/2010/wordprocessingShape">
                    <wps:wsp>
                      <wps:cNvSpPr/>
                      <wps:spPr>
                        <a:xfrm>
                          <a:off x="0" y="0"/>
                          <a:ext cx="149760" cy="1241280"/>
                        </a:xfrm>
                        <a:custGeom>
                          <a:avLst/>
                          <a:gdLst>
                            <a:gd name="textAreaLeft" fmla="*/ 0 w 84960"/>
                            <a:gd name="textAreaRight" fmla="*/ 105120 w 84960"/>
                            <a:gd name="textAreaTop" fmla="*/ 0 h 703800"/>
                            <a:gd name="textAreaBottom" fmla="*/ 725400 h 70380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sz w:val="20"/>
          <w:szCs w:val="20"/>
        </w:rPr>
        <w:t xml:space="preserve">DO/Establishment            </w:t>
      </w:r>
    </w:p>
    <w:p>
      <w:pPr>
        <w:pStyle w:val="BodyText"/>
        <w:numPr>
          <w:ilvl w:val="0"/>
          <w:numId w:val="2"/>
        </w:numPr>
        <w:spacing w:lineRule="auto" w:line="360" w:before="0" w:after="140"/>
        <w:jc w:val="start"/>
        <w:rPr/>
      </w:pPr>
      <w:r>
        <w:rPr>
          <w:rFonts w:ascii="Liberation Sans" w:hAnsi="Liberation Sans"/>
          <w:sz w:val="20"/>
          <w:szCs w:val="20"/>
        </w:rPr>
        <w:t>DO/L.B.                                  for kind information pl.</w:t>
      </w:r>
    </w:p>
    <w:p>
      <w:pPr>
        <w:pStyle w:val="BodyText"/>
        <w:numPr>
          <w:ilvl w:val="0"/>
          <w:numId w:val="2"/>
        </w:numPr>
        <w:spacing w:lineRule="auto" w:line="360" w:before="0" w:after="140"/>
        <w:jc w:val="start"/>
        <w:rPr/>
      </w:pPr>
      <w:r>
        <w:rPr>
          <w:rFonts w:ascii="Liberation Sans" w:hAnsi="Liberation Sans"/>
          <w:sz w:val="20"/>
          <w:szCs w:val="20"/>
        </w:rPr>
        <w:t xml:space="preserve">DO/Gate                                   </w:t>
      </w:r>
    </w:p>
    <w:p>
      <w:pPr>
        <w:pStyle w:val="BodyText"/>
        <w:numPr>
          <w:ilvl w:val="0"/>
          <w:numId w:val="2"/>
        </w:numPr>
        <w:spacing w:lineRule="auto" w:line="360" w:before="0" w:after="140"/>
        <w:jc w:val="start"/>
        <w:rPr/>
      </w:pPr>
      <w:r>
        <w:rPr>
          <w:rFonts w:ascii="Liberation Sans" w:hAnsi="Liberation Sans"/>
          <w:sz w:val="20"/>
          <w:szCs w:val="20"/>
        </w:rPr>
        <w:t>Notice Board/QC(Mat)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bidi w:val="0"/>
        <w:spacing w:lineRule="auto" w:line="360"/>
        <w:jc w:val="end"/>
        <w:rPr>
          <w:rFonts w:ascii="Liberation Sans" w:hAnsi="Liberation Sans" w:cs="Liberation Sans"/>
          <w:sz w:val="20"/>
          <w:szCs w:val="20"/>
        </w:rPr>
      </w:pPr>
      <w:r>
        <w:rPr>
          <w:rFonts w:ascii="Liberation Sans" w:hAnsi="Liberation Sans" w:cs="Liberation Sans"/>
          <w:b w:val="false"/>
          <w:b w:val="false"/>
          <w:bCs w:val="false"/>
          <w:sz w:val="20"/>
          <w:sz w:val="20"/>
          <w:szCs w:val="20"/>
        </w:rPr>
        <w:t>स० क्यूसी</w:t>
      </w:r>
      <w:r>
        <w:rPr>
          <w:rFonts w:cs="Liberation Sans" w:ascii="Liberation Sans" w:hAnsi="Liberation Sans"/>
          <w:b w:val="false"/>
          <w:bCs w:val="false"/>
          <w:sz w:val="20"/>
          <w:szCs w:val="20"/>
        </w:rPr>
        <w:t>/036/</w:t>
      </w:r>
      <w:r>
        <w:rPr>
          <w:rFonts w:ascii="Liberation Sans" w:hAnsi="Liberation Sans" w:cs="Liberation Sans"/>
          <w:b w:val="false"/>
          <w:b w:val="false"/>
          <w:bCs w:val="false"/>
          <w:sz w:val="20"/>
          <w:sz w:val="20"/>
          <w:szCs w:val="20"/>
        </w:rPr>
        <w:t>ओवीआर</w:t>
      </w:r>
      <w:r>
        <w:rPr>
          <w:rFonts w:cs="Liberation Sans" w:ascii="Liberation Sans" w:hAnsi="Liberation Sans"/>
          <w:b w:val="false"/>
          <w:bCs w:val="false"/>
          <w:sz w:val="20"/>
          <w:szCs w:val="20"/>
        </w:rPr>
        <w:t>/‍25-26/</w:t>
      </w:r>
      <w:r>
        <w:rPr>
          <w:rFonts w:ascii="Liberation Sans" w:hAnsi="Liberation Sans" w:cs="Liberation Sans"/>
          <w:b w:val="false"/>
          <w:b w:val="false"/>
          <w:bCs w:val="false"/>
          <w:sz w:val="20"/>
          <w:sz w:val="20"/>
          <w:szCs w:val="20"/>
        </w:rPr>
        <w:t>अवार्ड</w:t>
      </w:r>
    </w:p>
    <w:p>
      <w:pPr>
        <w:pStyle w:val="Normal"/>
        <w:bidi w:val="0"/>
        <w:spacing w:lineRule="auto" w:line="360"/>
        <w:jc w:val="end"/>
        <w:rPr>
          <w:rFonts w:ascii="Liberation Sans" w:hAnsi="Liberation Sans" w:cs="Liberation Sans"/>
          <w:sz w:val="20"/>
          <w:szCs w:val="20"/>
        </w:rPr>
      </w:pPr>
      <w:r>
        <w:rPr>
          <w:rFonts w:ascii="Liberation Sans" w:hAnsi="Liberation Sans" w:cs="Liberation Sans"/>
          <w:b w:val="false"/>
          <w:b w:val="false"/>
          <w:bCs w:val="false"/>
          <w:sz w:val="20"/>
          <w:sz w:val="20"/>
          <w:szCs w:val="20"/>
        </w:rPr>
        <w:t>अनुभाग‍</w:t>
      </w:r>
      <w:r>
        <w:rPr>
          <w:rFonts w:cs="Liberation Sans" w:ascii="Liberation Sans" w:hAnsi="Liberation Sans"/>
          <w:b w:val="false"/>
          <w:bCs w:val="false"/>
          <w:sz w:val="20"/>
          <w:szCs w:val="20"/>
        </w:rPr>
        <w:t xml:space="preserve">- </w:t>
      </w:r>
      <w:r>
        <w:rPr>
          <w:rFonts w:ascii="Liberation Sans" w:hAnsi="Liberation Sans" w:cs="Liberation Sans"/>
          <w:b w:val="false"/>
          <w:b w:val="false"/>
          <w:bCs w:val="false"/>
          <w:sz w:val="20"/>
          <w:sz w:val="20"/>
          <w:szCs w:val="20"/>
        </w:rPr>
        <w:t>क्यूसी</w:t>
      </w:r>
      <w:r>
        <w:rPr>
          <w:rFonts w:cs="Liberation Sans" w:ascii="Liberation Sans" w:hAnsi="Liberation Sans"/>
          <w:b w:val="false"/>
          <w:bCs w:val="false"/>
          <w:sz w:val="20"/>
          <w:szCs w:val="20"/>
        </w:rPr>
        <w:t>(</w:t>
      </w:r>
      <w:r>
        <w:rPr>
          <w:rFonts w:ascii="Liberation Sans" w:hAnsi="Liberation Sans" w:cs="Liberation Sans"/>
          <w:b w:val="false"/>
          <w:b w:val="false"/>
          <w:bCs w:val="false"/>
          <w:sz w:val="20"/>
          <w:sz w:val="20"/>
          <w:szCs w:val="20"/>
        </w:rPr>
        <w:t>मैट‍</w:t>
      </w:r>
      <w:r>
        <w:rPr>
          <w:rFonts w:cs="Liberation Sans" w:ascii="Liberation Sans" w:hAnsi="Liberation Sans"/>
          <w:b w:val="false"/>
          <w:bCs w:val="false"/>
          <w:sz w:val="20"/>
          <w:szCs w:val="20"/>
        </w:rPr>
        <w:t>)‍</w:t>
      </w:r>
    </w:p>
    <w:p>
      <w:pPr>
        <w:pStyle w:val="Normal"/>
        <w:bidi w:val="0"/>
        <w:spacing w:lineRule="auto" w:line="360"/>
        <w:ind w:hanging="720" w:start="720"/>
        <w:jc w:val="end"/>
        <w:rPr>
          <w:rFonts w:ascii="Liberation Sans" w:hAnsi="Liberation Sans" w:cs="Liberation Sans"/>
          <w:sz w:val="20"/>
          <w:szCs w:val="20"/>
        </w:rPr>
      </w:pPr>
      <w:r>
        <w:rPr>
          <w:rFonts w:ascii="Liberation Sans" w:hAnsi="Liberation Sans" w:cs="Liberation Sans"/>
          <w:b w:val="false"/>
          <w:b w:val="false"/>
          <w:bCs w:val="false"/>
          <w:sz w:val="20"/>
          <w:sz w:val="20"/>
          <w:szCs w:val="20"/>
        </w:rPr>
        <w:t xml:space="preserve">दिनांक </w:t>
      </w:r>
      <w:r>
        <w:rPr>
          <w:rFonts w:cs="Liberation Sans" w:ascii="Liberation Sans" w:hAnsi="Liberation Sans"/>
          <w:b w:val="false"/>
          <w:bCs w:val="false"/>
          <w:sz w:val="20"/>
          <w:szCs w:val="20"/>
        </w:rPr>
        <w:t>14.01.2026</w:t>
      </w:r>
    </w:p>
    <w:p>
      <w:pPr>
        <w:pStyle w:val="Normal"/>
        <w:bidi w:val="0"/>
        <w:spacing w:lineRule="auto" w:line="360"/>
        <w:jc w:val="end"/>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ind w:hanging="720" w:start="720"/>
        <w:jc w:val="both"/>
        <w:rPr>
          <w:rFonts w:ascii="Liberation Sans" w:hAnsi="Liberation Sans" w:cs="Liberation Sans"/>
          <w:sz w:val="20"/>
          <w:szCs w:val="20"/>
        </w:rPr>
      </w:pPr>
      <w:r>
        <w:rPr>
          <w:rFonts w:ascii="Liberation Sans" w:hAnsi="Liberation Sans" w:cs="Liberation Sans"/>
          <w:b/>
          <w:b/>
          <w:bCs/>
          <w:sz w:val="20"/>
          <w:sz w:val="20"/>
          <w:szCs w:val="20"/>
        </w:rPr>
        <w:t xml:space="preserve">विषय </w:t>
      </w:r>
      <w:r>
        <w:rPr>
          <w:rFonts w:cs="Liberation Sans" w:ascii="Liberation Sans" w:hAnsi="Liberation Sans"/>
          <w:b/>
          <w:bCs/>
          <w:sz w:val="20"/>
          <w:szCs w:val="20"/>
        </w:rPr>
        <w:t>:</w:t>
      </w:r>
      <w:r>
        <w:rPr>
          <w:rFonts w:cs="Liberation Sans" w:ascii="Liberation Sans" w:hAnsi="Liberation Sans"/>
          <w:bCs/>
          <w:sz w:val="20"/>
          <w:szCs w:val="20"/>
        </w:rPr>
        <w:t xml:space="preserve"> </w:t>
      </w:r>
      <w:r>
        <w:rPr>
          <w:rFonts w:ascii="Liberation Sans" w:hAnsi="Liberation Sans" w:eastAsia="Noto Serif CJK SC" w:cs="Liberation Sans"/>
          <w:b w:val="false"/>
          <w:b w:val="false"/>
          <w:bCs w:val="false"/>
          <w:color w:val="auto"/>
          <w:kern w:val="2"/>
          <w:sz w:val="20"/>
          <w:sz w:val="20"/>
          <w:szCs w:val="20"/>
          <w:lang w:val="en-US" w:eastAsia="zh-CN" w:bidi="hi-IN"/>
        </w:rPr>
        <w:t>गणतंत्र</w:t>
      </w:r>
      <w:r>
        <w:rPr>
          <w:rFonts w:ascii="Liberation Sans" w:hAnsi="Liberation Sans" w:cs="Liberation Sans"/>
          <w:bCs/>
          <w:sz w:val="20"/>
          <w:sz w:val="20"/>
          <w:szCs w:val="20"/>
        </w:rPr>
        <w:t xml:space="preserve"> </w:t>
      </w:r>
      <w:r>
        <w:rPr>
          <w:rFonts w:ascii="Liberation Sans" w:hAnsi="Liberation Sans" w:cs="Liberation Sans"/>
          <w:b w:val="false"/>
          <w:b w:val="false"/>
          <w:bCs w:val="false"/>
          <w:sz w:val="20"/>
          <w:sz w:val="20"/>
          <w:szCs w:val="20"/>
        </w:rPr>
        <w:t xml:space="preserve"> दिवस </w:t>
      </w:r>
      <w:r>
        <w:rPr>
          <w:rFonts w:cs="Liberation Sans" w:ascii="Liberation Sans" w:hAnsi="Liberation Sans"/>
          <w:b w:val="false"/>
          <w:bCs w:val="false"/>
          <w:sz w:val="20"/>
          <w:szCs w:val="20"/>
        </w:rPr>
        <w:t xml:space="preserve">2026 </w:t>
      </w:r>
      <w:r>
        <w:rPr>
          <w:rFonts w:ascii="Liberation Sans" w:hAnsi="Liberation Sans" w:cs="Liberation Sans"/>
          <w:b w:val="false"/>
          <w:b w:val="false"/>
          <w:bCs w:val="false"/>
          <w:sz w:val="20"/>
          <w:sz w:val="20"/>
          <w:szCs w:val="20"/>
        </w:rPr>
        <w:t xml:space="preserve">के शुभ अवसर पर निर्माणी‍ कर्मचारियों को उत्कृष्ट  कार्य के  लिये  कैश अवार्ड </w:t>
      </w:r>
      <w:r>
        <w:rPr>
          <w:rFonts w:cs="Liberation Sans" w:ascii="Liberation Sans" w:hAnsi="Liberation Sans"/>
          <w:b w:val="false"/>
          <w:bCs w:val="false"/>
          <w:sz w:val="20"/>
          <w:szCs w:val="20"/>
        </w:rPr>
        <w:t xml:space="preserve">/ </w:t>
      </w:r>
      <w:r>
        <w:rPr>
          <w:rFonts w:ascii="Liberation Sans" w:hAnsi="Liberation Sans" w:cs="Liberation Sans"/>
          <w:b w:val="false"/>
          <w:b w:val="false"/>
          <w:bCs w:val="false"/>
          <w:sz w:val="20"/>
          <w:sz w:val="20"/>
          <w:szCs w:val="20"/>
        </w:rPr>
        <w:t xml:space="preserve">कलाई  घड़ी  पुरस्कार </w:t>
      </w:r>
    </w:p>
    <w:p>
      <w:pPr>
        <w:pStyle w:val="Normal"/>
        <w:bidi w:val="0"/>
        <w:spacing w:lineRule="auto" w:line="360"/>
        <w:ind w:hanging="720" w:start="720"/>
        <w:jc w:val="both"/>
        <w:rPr>
          <w:rFonts w:ascii="Liberation Sans" w:hAnsi="Liberation Sans" w:cs="Liberation Sans"/>
          <w:sz w:val="20"/>
          <w:szCs w:val="20"/>
        </w:rPr>
      </w:pPr>
      <w:r>
        <w:rPr>
          <w:rFonts w:ascii="Liberation Sans" w:hAnsi="Liberation Sans" w:cs="Liberation Sans"/>
          <w:b/>
          <w:b/>
          <w:bCs/>
          <w:sz w:val="20"/>
          <w:sz w:val="20"/>
          <w:szCs w:val="20"/>
        </w:rPr>
        <w:t xml:space="preserve">संदर्भ </w:t>
      </w:r>
      <w:r>
        <w:rPr>
          <w:rFonts w:cs="Liberation Sans" w:ascii="Liberation Sans" w:hAnsi="Liberation Sans"/>
          <w:b/>
          <w:bCs/>
          <w:sz w:val="20"/>
          <w:szCs w:val="20"/>
        </w:rPr>
        <w:t>:</w:t>
      </w:r>
      <w:r>
        <w:rPr>
          <w:rFonts w:cs="Liberation Sans" w:ascii="Liberation Sans" w:hAnsi="Liberation Sans"/>
          <w:sz w:val="20"/>
          <w:szCs w:val="20"/>
        </w:rPr>
        <w:t xml:space="preserve"> </w:t>
      </w:r>
      <w:r>
        <w:rPr>
          <w:rFonts w:ascii="Liberation Sans" w:hAnsi="Liberation Sans" w:cs="Liberation Sans"/>
          <w:sz w:val="20"/>
          <w:sz w:val="20"/>
          <w:szCs w:val="20"/>
        </w:rPr>
        <w:t>सा०प्र०</w:t>
      </w:r>
      <w:r>
        <w:rPr>
          <w:rFonts w:cs="Liberation Sans" w:ascii="Liberation Sans" w:hAnsi="Liberation Sans"/>
          <w:sz w:val="20"/>
          <w:szCs w:val="20"/>
        </w:rPr>
        <w:t xml:space="preserve">- I </w:t>
      </w:r>
      <w:r>
        <w:rPr>
          <w:rFonts w:ascii="Liberation Sans" w:hAnsi="Liberation Sans" w:cs="Liberation Sans"/>
          <w:sz w:val="20"/>
          <w:sz w:val="20"/>
          <w:szCs w:val="20"/>
        </w:rPr>
        <w:t>पत्र स० सा०प्र०</w:t>
      </w:r>
      <w:r>
        <w:rPr>
          <w:rFonts w:cs="Liberation Sans" w:ascii="Liberation Sans" w:hAnsi="Liberation Sans"/>
          <w:sz w:val="20"/>
          <w:szCs w:val="20"/>
        </w:rPr>
        <w:t xml:space="preserve">/4472/ </w:t>
      </w:r>
      <w:r>
        <w:rPr>
          <w:rFonts w:ascii="Liberation Sans" w:hAnsi="Liberation Sans" w:eastAsia="Noto Serif CJK SC" w:cs="Liberation Sans"/>
          <w:b w:val="false"/>
          <w:b w:val="false"/>
          <w:bCs w:val="false"/>
          <w:color w:val="auto"/>
          <w:kern w:val="2"/>
          <w:sz w:val="20"/>
          <w:sz w:val="20"/>
          <w:szCs w:val="20"/>
          <w:lang w:val="en-US" w:eastAsia="zh-CN" w:bidi="hi-IN"/>
        </w:rPr>
        <w:t>गणतंत्र</w:t>
      </w:r>
      <w:r>
        <w:rPr>
          <w:rFonts w:ascii="Liberation Sans" w:hAnsi="Liberation Sans" w:cs="Liberation Sans"/>
          <w:b w:val="false"/>
          <w:b w:val="false"/>
          <w:bCs w:val="false"/>
          <w:sz w:val="20"/>
          <w:sz w:val="20"/>
          <w:szCs w:val="20"/>
        </w:rPr>
        <w:t xml:space="preserve"> दिवस</w:t>
      </w:r>
      <w:r>
        <w:rPr>
          <w:rFonts w:cs="Liberation Sans" w:ascii="Liberation Sans" w:hAnsi="Liberation Sans"/>
          <w:b w:val="false"/>
          <w:bCs w:val="false"/>
          <w:sz w:val="20"/>
          <w:szCs w:val="20"/>
        </w:rPr>
        <w:t xml:space="preserve">/2026, </w:t>
      </w:r>
      <w:r>
        <w:rPr>
          <w:rFonts w:ascii="Liberation Sans" w:hAnsi="Liberation Sans" w:cs="Liberation Sans"/>
          <w:b w:val="false"/>
          <w:b w:val="false"/>
          <w:bCs w:val="false"/>
          <w:sz w:val="20"/>
          <w:sz w:val="20"/>
          <w:szCs w:val="20"/>
        </w:rPr>
        <w:t xml:space="preserve">दिनांक </w:t>
      </w:r>
      <w:r>
        <w:rPr>
          <w:rFonts w:cs="Liberation Sans" w:ascii="Liberation Sans" w:hAnsi="Liberation Sans"/>
          <w:b w:val="false"/>
          <w:bCs w:val="false"/>
          <w:sz w:val="20"/>
          <w:szCs w:val="20"/>
        </w:rPr>
        <w:t>07.01.2026</w:t>
      </w:r>
    </w:p>
    <w:p>
      <w:pPr>
        <w:pStyle w:val="Normal"/>
        <w:bidi w:val="0"/>
        <w:spacing w:lineRule="auto" w:line="360"/>
        <w:ind w:hanging="540" w:start="540"/>
        <w:jc w:val="center"/>
        <w:rPr>
          <w:rFonts w:ascii="Liberation Sans" w:hAnsi="Liberation Sans" w:cs="Liberation Sans"/>
          <w:sz w:val="20"/>
          <w:szCs w:val="20"/>
        </w:rPr>
      </w:pPr>
      <w:r>
        <w:rPr>
          <w:rFonts w:cs="Liberation Sans" w:ascii="Liberation Sans" w:hAnsi="Liberation Sans"/>
          <w:sz w:val="20"/>
          <w:szCs w:val="20"/>
        </w:rPr>
        <w:t xml:space="preserve"> </w:t>
      </w:r>
      <w:r>
        <w:rPr>
          <w:rFonts w:cs="Liberation Sans" w:ascii="Liberation Sans" w:hAnsi="Liberation Sans"/>
          <w:b/>
          <w:bCs/>
          <w:sz w:val="20"/>
          <w:szCs w:val="20"/>
        </w:rPr>
        <w:t xml:space="preserve">         </w:t>
      </w:r>
      <w:r>
        <w:rPr>
          <w:rFonts w:cs="Liberation Sans" w:ascii="Liberation Sans" w:hAnsi="Liberation Sans"/>
          <w:sz w:val="20"/>
          <w:szCs w:val="20"/>
        </w:rPr>
        <w:t>*****</w:t>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tab/>
      </w:r>
      <w:r>
        <w:rPr>
          <w:rFonts w:ascii="Liberation Sans" w:hAnsi="Liberation Sans" w:cs="Liberation Sans"/>
          <w:sz w:val="20"/>
          <w:sz w:val="20"/>
          <w:szCs w:val="20"/>
        </w:rPr>
        <w:t xml:space="preserve">सन्दर्भित पत्र के अनुपालन में निम्नलिखित  </w:t>
      </w:r>
      <w:r>
        <w:rPr>
          <w:rFonts w:ascii="Liberation Sans" w:hAnsi="Liberation Sans" w:cs="Liberation Sans"/>
          <w:b w:val="false"/>
          <w:b w:val="false"/>
          <w:bCs w:val="false"/>
          <w:sz w:val="20"/>
          <w:sz w:val="20"/>
          <w:szCs w:val="20"/>
        </w:rPr>
        <w:t>क्यूसी</w:t>
      </w:r>
      <w:r>
        <w:rPr>
          <w:rFonts w:cs="Liberation Sans" w:ascii="Liberation Sans" w:hAnsi="Liberation Sans"/>
          <w:b w:val="false"/>
          <w:bCs w:val="false"/>
          <w:sz w:val="20"/>
          <w:szCs w:val="20"/>
        </w:rPr>
        <w:t>(</w:t>
      </w:r>
      <w:r>
        <w:rPr>
          <w:rFonts w:ascii="Liberation Sans" w:hAnsi="Liberation Sans" w:cs="Liberation Sans"/>
          <w:b w:val="false"/>
          <w:b w:val="false"/>
          <w:bCs w:val="false"/>
          <w:sz w:val="20"/>
          <w:sz w:val="20"/>
          <w:szCs w:val="20"/>
        </w:rPr>
        <w:t>मैट‍</w:t>
      </w:r>
      <w:r>
        <w:rPr>
          <w:rFonts w:cs="Liberation Sans" w:ascii="Liberation Sans" w:hAnsi="Liberation Sans"/>
          <w:b w:val="false"/>
          <w:bCs w:val="false"/>
          <w:sz w:val="20"/>
          <w:szCs w:val="20"/>
        </w:rPr>
        <w:t xml:space="preserve">)‍ </w:t>
      </w:r>
      <w:r>
        <w:rPr>
          <w:rFonts w:cs="Liberation Sans" w:ascii="Liberation Sans" w:hAnsi="Liberation Sans"/>
          <w:sz w:val="20"/>
          <w:szCs w:val="20"/>
        </w:rPr>
        <w:t xml:space="preserve"> ‍</w:t>
      </w:r>
      <w:r>
        <w:rPr>
          <w:rFonts w:ascii="Liberation Sans" w:hAnsi="Liberation Sans" w:cs="Liberation Sans"/>
          <w:b w:val="false"/>
          <w:b w:val="false"/>
          <w:bCs w:val="false"/>
          <w:sz w:val="20"/>
          <w:sz w:val="20"/>
          <w:szCs w:val="20"/>
        </w:rPr>
        <w:t xml:space="preserve">अनुभाग के कर्मचारियों को उत्कृष्ट  कार्य के  लिये  कैश अवार्ड </w:t>
      </w:r>
      <w:r>
        <w:rPr>
          <w:rFonts w:cs="Liberation Sans" w:ascii="Liberation Sans" w:hAnsi="Liberation Sans"/>
          <w:b w:val="false"/>
          <w:bCs w:val="false"/>
          <w:sz w:val="20"/>
          <w:szCs w:val="20"/>
        </w:rPr>
        <w:t xml:space="preserve">/ </w:t>
      </w:r>
      <w:r>
        <w:rPr>
          <w:rFonts w:ascii="Liberation Sans" w:hAnsi="Liberation Sans" w:cs="Liberation Sans"/>
          <w:b w:val="false"/>
          <w:b w:val="false"/>
          <w:bCs w:val="false"/>
          <w:sz w:val="20"/>
          <w:sz w:val="20"/>
          <w:szCs w:val="20"/>
        </w:rPr>
        <w:t xml:space="preserve">कलाई  घड़ी  पुरस्कार की संस्तुति‍ की जाती है   </w:t>
      </w:r>
      <w:r>
        <w:rPr>
          <w:rFonts w:cs="Liberation Sans" w:ascii="Liberation Sans" w:hAnsi="Liberation Sans"/>
          <w:b w:val="false"/>
          <w:bCs w:val="false"/>
          <w:sz w:val="20"/>
          <w:szCs w:val="20"/>
        </w:rPr>
        <w:t xml:space="preserve">- </w:t>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tbl>
      <w:tblPr>
        <w:tblW w:w="9643" w:type="dxa"/>
        <w:jc w:val="start"/>
        <w:tblInd w:w="55" w:type="dxa"/>
        <w:tblLayout w:type="fixed"/>
        <w:tblCellMar>
          <w:top w:w="55" w:type="dxa"/>
          <w:start w:w="55" w:type="dxa"/>
          <w:bottom w:w="55" w:type="dxa"/>
          <w:end w:w="55" w:type="dxa"/>
        </w:tblCellMar>
      </w:tblPr>
      <w:tblGrid>
        <w:gridCol w:w="770"/>
        <w:gridCol w:w="2829"/>
        <w:gridCol w:w="3153"/>
        <w:gridCol w:w="2890"/>
      </w:tblGrid>
      <w:tr>
        <w:trPr/>
        <w:tc>
          <w:tcPr>
            <w:tcW w:w="770" w:type="dxa"/>
            <w:tcBorders>
              <w:top w:val="single" w:sz="4" w:space="0" w:color="000000"/>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ascii="Liberation Sans" w:hAnsi="Liberation Sans" w:cs="Liberation Sans"/>
                <w:sz w:val="20"/>
                <w:sz w:val="20"/>
                <w:szCs w:val="20"/>
              </w:rPr>
              <w:t>क्रमांक</w:t>
            </w:r>
          </w:p>
        </w:tc>
        <w:tc>
          <w:tcPr>
            <w:tcW w:w="2829" w:type="dxa"/>
            <w:tcBorders>
              <w:top w:val="single" w:sz="4" w:space="0" w:color="000000"/>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ascii="Liberation Sans" w:hAnsi="Liberation Sans" w:cs="Liberation Sans"/>
                <w:sz w:val="20"/>
                <w:sz w:val="20"/>
                <w:szCs w:val="20"/>
              </w:rPr>
              <w:t>कर्मचारी का नाम व पद</w:t>
            </w:r>
          </w:p>
        </w:tc>
        <w:tc>
          <w:tcPr>
            <w:tcW w:w="3153" w:type="dxa"/>
            <w:tcBorders>
              <w:top w:val="single" w:sz="4" w:space="0" w:color="000000"/>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ascii="Liberation Sans" w:hAnsi="Liberation Sans" w:cs="Liberation Sans"/>
                <w:sz w:val="20"/>
                <w:sz w:val="20"/>
                <w:szCs w:val="20"/>
              </w:rPr>
              <w:t>टिप्पणी</w:t>
            </w:r>
          </w:p>
        </w:tc>
        <w:tc>
          <w:tcPr>
            <w:tcW w:w="2890" w:type="dxa"/>
            <w:tcBorders>
              <w:top w:val="single" w:sz="4" w:space="0" w:color="000000"/>
              <w:start w:val="single" w:sz="4" w:space="0" w:color="000000"/>
              <w:bottom w:val="single" w:sz="4" w:space="0" w:color="000000"/>
              <w:end w:val="single" w:sz="4" w:space="0" w:color="000000"/>
            </w:tcBorders>
          </w:tcPr>
          <w:p>
            <w:pPr>
              <w:pStyle w:val="Normal"/>
              <w:bidi w:val="0"/>
              <w:spacing w:lineRule="auto" w:line="360"/>
              <w:ind w:hanging="720" w:start="720"/>
              <w:jc w:val="center"/>
              <w:rPr>
                <w:rFonts w:ascii="Liberation Sans" w:hAnsi="Liberation Sans" w:cs="Liberation Sans"/>
                <w:sz w:val="20"/>
                <w:szCs w:val="20"/>
              </w:rPr>
            </w:pPr>
            <w:r>
              <w:rPr>
                <w:rFonts w:ascii="Liberation Sans" w:hAnsi="Liberation Sans" w:cs="Liberation Sans"/>
                <w:b w:val="false"/>
                <w:b w:val="false"/>
                <w:bCs w:val="false"/>
                <w:sz w:val="20"/>
                <w:sz w:val="20"/>
                <w:szCs w:val="20"/>
              </w:rPr>
              <w:t xml:space="preserve">कैश अवार्ड </w:t>
            </w:r>
            <w:r>
              <w:rPr>
                <w:rFonts w:cs="Liberation Sans" w:ascii="Liberation Sans" w:hAnsi="Liberation Sans"/>
                <w:b w:val="false"/>
                <w:bCs w:val="false"/>
                <w:sz w:val="20"/>
                <w:szCs w:val="20"/>
              </w:rPr>
              <w:t xml:space="preserve">/ </w:t>
            </w:r>
            <w:r>
              <w:rPr>
                <w:rFonts w:ascii="Liberation Sans" w:hAnsi="Liberation Sans" w:cs="Liberation Sans"/>
                <w:b w:val="false"/>
                <w:b w:val="false"/>
                <w:bCs w:val="false"/>
                <w:sz w:val="20"/>
                <w:sz w:val="20"/>
                <w:szCs w:val="20"/>
              </w:rPr>
              <w:t>कलाई  घड़ी  पुरस्कार</w:t>
            </w:r>
          </w:p>
        </w:tc>
      </w:tr>
      <w:tr>
        <w:trPr/>
        <w:tc>
          <w:tcPr>
            <w:tcW w:w="770" w:type="dxa"/>
            <w:tcBorders>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cs="Liberation Sans" w:ascii="Liberation Sans" w:hAnsi="Liberation Sans"/>
                <w:sz w:val="20"/>
                <w:szCs w:val="20"/>
              </w:rPr>
              <w:t>1</w:t>
            </w:r>
          </w:p>
        </w:tc>
        <w:tc>
          <w:tcPr>
            <w:tcW w:w="2829" w:type="dxa"/>
            <w:tcBorders>
              <w:start w:val="single" w:sz="4" w:space="0" w:color="000000"/>
              <w:bottom w:val="single" w:sz="4" w:space="0" w:color="000000"/>
            </w:tcBorders>
          </w:tcPr>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श्री विपुल मोहन गुप्ता‍</w:t>
            </w:r>
            <w:r>
              <w:rPr>
                <w:rFonts w:cs="Liberation Sans" w:ascii="Liberation Sans" w:hAnsi="Liberation Sans"/>
                <w:sz w:val="20"/>
                <w:szCs w:val="20"/>
              </w:rPr>
              <w:t xml:space="preserve">/ </w:t>
            </w:r>
            <w:r>
              <w:rPr>
                <w:rFonts w:ascii="Liberation Sans" w:hAnsi="Liberation Sans" w:cs="Liberation Sans"/>
                <w:sz w:val="20"/>
                <w:sz w:val="20"/>
                <w:szCs w:val="20"/>
              </w:rPr>
              <w:t>कार्यवेक्षक</w:t>
            </w:r>
          </w:p>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पर्स‍० न०</w:t>
            </w:r>
            <w:r>
              <w:rPr>
                <w:rFonts w:cs="Liberation Sans" w:ascii="Liberation Sans" w:hAnsi="Liberation Sans"/>
                <w:sz w:val="20"/>
                <w:szCs w:val="20"/>
              </w:rPr>
              <w:t>- 828499</w:t>
            </w:r>
          </w:p>
          <w:p>
            <w:pPr>
              <w:pStyle w:val="TableContents"/>
              <w:spacing w:lineRule="auto" w:line="360"/>
              <w:rPr>
                <w:rFonts w:ascii="Liberation Sans" w:hAnsi="Liberation Sans" w:cs="Liberation Sans"/>
                <w:sz w:val="20"/>
                <w:szCs w:val="20"/>
              </w:rPr>
            </w:pPr>
            <w:r>
              <w:rPr>
                <w:rFonts w:cs="Liberation Sans" w:ascii="Liberation Sans" w:hAnsi="Liberation Sans"/>
                <w:sz w:val="20"/>
                <w:szCs w:val="20"/>
              </w:rPr>
            </w:r>
          </w:p>
        </w:tc>
        <w:tc>
          <w:tcPr>
            <w:tcW w:w="3153" w:type="dxa"/>
            <w:tcBorders>
              <w:start w:val="single" w:sz="4" w:space="0" w:color="000000"/>
              <w:bottom w:val="single" w:sz="4" w:space="0" w:color="000000"/>
            </w:tcBorders>
          </w:tcPr>
          <w:p>
            <w:pPr>
              <w:pStyle w:val="TableContents"/>
              <w:spacing w:lineRule="auto" w:line="360"/>
              <w:jc w:val="both"/>
              <w:rPr>
                <w:rFonts w:ascii="Liberation Sans" w:hAnsi="Liberation Sans" w:cs="Liberation Sans"/>
                <w:sz w:val="20"/>
                <w:szCs w:val="20"/>
              </w:rPr>
            </w:pPr>
            <w:r>
              <w:rPr>
                <w:rFonts w:ascii="Liberation Sans" w:hAnsi="Liberation Sans" w:cs="Liberation Sans"/>
                <w:sz w:val="20"/>
                <w:sz w:val="20"/>
                <w:szCs w:val="20"/>
              </w:rPr>
              <w:t>लगनशील‍</w:t>
            </w:r>
            <w:r>
              <w:rPr>
                <w:rFonts w:cs="Liberation Sans" w:ascii="Liberation Sans" w:hAnsi="Liberation Sans"/>
                <w:sz w:val="20"/>
                <w:szCs w:val="20"/>
              </w:rPr>
              <w:t xml:space="preserve">, </w:t>
            </w:r>
            <w:r>
              <w:rPr>
                <w:rFonts w:ascii="Liberation Sans" w:hAnsi="Liberation Sans" w:cs="Liberation Sans"/>
                <w:sz w:val="20"/>
                <w:sz w:val="20"/>
                <w:szCs w:val="20"/>
              </w:rPr>
              <w:t>मेहनती‍</w:t>
            </w:r>
            <w:r>
              <w:rPr>
                <w:rFonts w:cs="Liberation Sans" w:ascii="Liberation Sans" w:hAnsi="Liberation Sans"/>
                <w:sz w:val="20"/>
                <w:szCs w:val="20"/>
              </w:rPr>
              <w:t xml:space="preserve">, </w:t>
            </w:r>
            <w:r>
              <w:rPr>
                <w:rFonts w:ascii="Liberation Sans" w:hAnsi="Liberation Sans" w:cs="Liberation Sans"/>
                <w:sz w:val="20"/>
                <w:sz w:val="20"/>
                <w:szCs w:val="20"/>
              </w:rPr>
              <w:t>कार्य  के प्रति ईमानादार</w:t>
            </w:r>
            <w:r>
              <w:rPr>
                <w:rFonts w:cs="Liberation Sans" w:ascii="Liberation Sans" w:hAnsi="Liberation Sans"/>
                <w:sz w:val="20"/>
                <w:szCs w:val="20"/>
              </w:rPr>
              <w:t xml:space="preserve">, </w:t>
            </w:r>
            <w:r>
              <w:rPr>
                <w:rFonts w:ascii="Liberation Sans" w:hAnsi="Liberation Sans" w:cs="Liberation Sans"/>
                <w:sz w:val="20"/>
                <w:sz w:val="20"/>
                <w:szCs w:val="20"/>
              </w:rPr>
              <w:t>बेहद सुलझे हुए और समझदार</w:t>
            </w:r>
          </w:p>
        </w:tc>
        <w:tc>
          <w:tcPr>
            <w:tcW w:w="2890" w:type="dxa"/>
            <w:tcBorders>
              <w:start w:val="single" w:sz="4" w:space="0" w:color="000000"/>
              <w:bottom w:val="single" w:sz="4" w:space="0" w:color="000000"/>
              <w:end w:val="single" w:sz="4" w:space="0" w:color="000000"/>
            </w:tcBorders>
          </w:tcPr>
          <w:p>
            <w:pPr>
              <w:pStyle w:val="Normal"/>
              <w:bidi w:val="0"/>
              <w:spacing w:lineRule="auto" w:line="360"/>
              <w:ind w:hanging="720" w:start="720"/>
              <w:jc w:val="center"/>
              <w:rPr>
                <w:rFonts w:ascii="Liberation Sans" w:hAnsi="Liberation Sans" w:cs="Liberation Sans"/>
                <w:sz w:val="20"/>
                <w:szCs w:val="20"/>
              </w:rPr>
            </w:pPr>
            <w:r>
              <w:rPr>
                <w:rFonts w:ascii="Liberation Sans" w:hAnsi="Liberation Sans" w:cs="Liberation Sans"/>
                <w:b w:val="false"/>
                <w:b w:val="false"/>
                <w:bCs w:val="false"/>
                <w:sz w:val="20"/>
                <w:sz w:val="20"/>
                <w:szCs w:val="20"/>
              </w:rPr>
              <w:t>कलाई  घड़ी  पुरस्कार</w:t>
            </w:r>
          </w:p>
        </w:tc>
      </w:tr>
      <w:tr>
        <w:trPr/>
        <w:tc>
          <w:tcPr>
            <w:tcW w:w="770" w:type="dxa"/>
            <w:tcBorders>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cs="Liberation Sans" w:ascii="Liberation Sans" w:hAnsi="Liberation Sans"/>
                <w:sz w:val="20"/>
                <w:szCs w:val="20"/>
              </w:rPr>
              <w:t>2</w:t>
            </w:r>
          </w:p>
        </w:tc>
        <w:tc>
          <w:tcPr>
            <w:tcW w:w="2829" w:type="dxa"/>
            <w:tcBorders>
              <w:start w:val="single" w:sz="4" w:space="0" w:color="000000"/>
              <w:bottom w:val="single" w:sz="4" w:space="0" w:color="000000"/>
            </w:tcBorders>
          </w:tcPr>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श्री  सुरेन्द्र  पाल‍ वर्मा</w:t>
            </w:r>
            <w:r>
              <w:rPr>
                <w:rFonts w:cs="Liberation Sans" w:ascii="Liberation Sans" w:hAnsi="Liberation Sans"/>
                <w:sz w:val="20"/>
                <w:szCs w:val="20"/>
              </w:rPr>
              <w:t xml:space="preserve">/ </w:t>
            </w:r>
            <w:r>
              <w:rPr>
                <w:rFonts w:ascii="Liberation Sans" w:hAnsi="Liberation Sans" w:cs="Liberation Sans"/>
                <w:sz w:val="20"/>
                <w:sz w:val="20"/>
                <w:szCs w:val="20"/>
              </w:rPr>
              <w:t>परीक्षक‍</w:t>
            </w:r>
          </w:p>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पर्स‍० न०</w:t>
            </w:r>
            <w:r>
              <w:rPr>
                <w:rFonts w:cs="Liberation Sans" w:ascii="Liberation Sans" w:hAnsi="Liberation Sans"/>
                <w:sz w:val="20"/>
                <w:szCs w:val="20"/>
              </w:rPr>
              <w:t>- 107294</w:t>
            </w:r>
          </w:p>
          <w:p>
            <w:pPr>
              <w:pStyle w:val="TableContents"/>
              <w:spacing w:lineRule="auto" w:line="360"/>
              <w:rPr>
                <w:rFonts w:ascii="Liberation Sans" w:hAnsi="Liberation Sans" w:cs="Liberation Sans"/>
                <w:sz w:val="20"/>
                <w:szCs w:val="20"/>
              </w:rPr>
            </w:pPr>
            <w:r>
              <w:rPr>
                <w:rFonts w:cs="Liberation Sans" w:ascii="Liberation Sans" w:hAnsi="Liberation Sans"/>
                <w:sz w:val="20"/>
                <w:szCs w:val="20"/>
              </w:rPr>
            </w:r>
          </w:p>
        </w:tc>
        <w:tc>
          <w:tcPr>
            <w:tcW w:w="3153" w:type="dxa"/>
            <w:tcBorders>
              <w:start w:val="single" w:sz="4" w:space="0" w:color="000000"/>
              <w:bottom w:val="single" w:sz="4" w:space="0" w:color="000000"/>
            </w:tcBorders>
          </w:tcPr>
          <w:p>
            <w:pPr>
              <w:pStyle w:val="TableContents"/>
              <w:spacing w:lineRule="auto" w:line="360"/>
              <w:jc w:val="both"/>
              <w:rPr>
                <w:rFonts w:ascii="Liberation Sans" w:hAnsi="Liberation Sans" w:cs="Liberation Sans"/>
                <w:sz w:val="20"/>
                <w:szCs w:val="20"/>
              </w:rPr>
            </w:pPr>
            <w:r>
              <w:rPr>
                <w:rFonts w:ascii="Liberation Sans" w:hAnsi="Liberation Sans" w:cs="Liberation Sans"/>
                <w:sz w:val="20"/>
                <w:sz w:val="20"/>
                <w:szCs w:val="20"/>
              </w:rPr>
              <w:t>लगनशील‍</w:t>
            </w:r>
            <w:r>
              <w:rPr>
                <w:rFonts w:cs="Liberation Sans" w:ascii="Liberation Sans" w:hAnsi="Liberation Sans"/>
                <w:sz w:val="20"/>
                <w:szCs w:val="20"/>
              </w:rPr>
              <w:t xml:space="preserve">, </w:t>
            </w:r>
            <w:r>
              <w:rPr>
                <w:rFonts w:ascii="Liberation Sans" w:hAnsi="Liberation Sans" w:cs="Liberation Sans"/>
                <w:sz w:val="20"/>
                <w:sz w:val="20"/>
                <w:szCs w:val="20"/>
              </w:rPr>
              <w:t>मेहनती‍</w:t>
            </w:r>
            <w:r>
              <w:rPr>
                <w:rFonts w:cs="Liberation Sans" w:ascii="Liberation Sans" w:hAnsi="Liberation Sans"/>
                <w:sz w:val="20"/>
                <w:szCs w:val="20"/>
              </w:rPr>
              <w:t xml:space="preserve">, </w:t>
            </w:r>
            <w:r>
              <w:rPr>
                <w:rFonts w:ascii="Liberation Sans" w:hAnsi="Liberation Sans" w:cs="Liberation Sans"/>
                <w:sz w:val="20"/>
                <w:sz w:val="20"/>
                <w:szCs w:val="20"/>
              </w:rPr>
              <w:t>कार्य  के प्रति ईमानादार</w:t>
            </w:r>
            <w:r>
              <w:rPr>
                <w:rFonts w:cs="Liberation Sans" w:ascii="Liberation Sans" w:hAnsi="Liberation Sans"/>
                <w:sz w:val="20"/>
                <w:szCs w:val="20"/>
              </w:rPr>
              <w:t xml:space="preserve">, </w:t>
            </w:r>
            <w:r>
              <w:rPr>
                <w:rFonts w:ascii="Liberation Sans" w:hAnsi="Liberation Sans" w:cs="Liberation Sans"/>
                <w:sz w:val="20"/>
                <w:sz w:val="20"/>
                <w:szCs w:val="20"/>
              </w:rPr>
              <w:t>समय के पाबन्द‍</w:t>
            </w:r>
          </w:p>
        </w:tc>
        <w:tc>
          <w:tcPr>
            <w:tcW w:w="2890" w:type="dxa"/>
            <w:tcBorders>
              <w:start w:val="single" w:sz="4" w:space="0" w:color="000000"/>
              <w:bottom w:val="single" w:sz="4" w:space="0" w:color="000000"/>
              <w:end w:val="single" w:sz="4" w:space="0" w:color="000000"/>
            </w:tcBorders>
          </w:tcPr>
          <w:p>
            <w:pPr>
              <w:pStyle w:val="Normal"/>
              <w:bidi w:val="0"/>
              <w:spacing w:lineRule="auto" w:line="360"/>
              <w:ind w:hanging="720" w:start="720"/>
              <w:jc w:val="center"/>
              <w:rPr>
                <w:rFonts w:ascii="Liberation Sans" w:hAnsi="Liberation Sans" w:cs="Liberation Sans"/>
                <w:sz w:val="20"/>
                <w:szCs w:val="20"/>
              </w:rPr>
            </w:pPr>
            <w:r>
              <w:rPr>
                <w:rFonts w:ascii="Liberation Sans" w:hAnsi="Liberation Sans" w:cs="Liberation Sans"/>
                <w:b w:val="false"/>
                <w:b w:val="false"/>
                <w:bCs w:val="false"/>
                <w:sz w:val="20"/>
                <w:sz w:val="20"/>
                <w:szCs w:val="20"/>
              </w:rPr>
              <w:t>कैश अवार्ड</w:t>
            </w:r>
          </w:p>
        </w:tc>
      </w:tr>
      <w:tr>
        <w:trPr/>
        <w:tc>
          <w:tcPr>
            <w:tcW w:w="770" w:type="dxa"/>
            <w:tcBorders>
              <w:start w:val="single" w:sz="4" w:space="0" w:color="000000"/>
              <w:bottom w:val="single" w:sz="4" w:space="0" w:color="000000"/>
            </w:tcBorders>
          </w:tcPr>
          <w:p>
            <w:pPr>
              <w:pStyle w:val="TableContents"/>
              <w:spacing w:lineRule="auto" w:line="360"/>
              <w:jc w:val="center"/>
              <w:rPr>
                <w:rFonts w:ascii="Liberation Sans" w:hAnsi="Liberation Sans" w:cs="Liberation Sans"/>
                <w:sz w:val="20"/>
                <w:szCs w:val="20"/>
              </w:rPr>
            </w:pPr>
            <w:r>
              <w:rPr>
                <w:rFonts w:cs="Liberation Sans" w:ascii="Liberation Sans" w:hAnsi="Liberation Sans"/>
                <w:sz w:val="20"/>
                <w:szCs w:val="20"/>
              </w:rPr>
              <w:t>3</w:t>
            </w:r>
          </w:p>
        </w:tc>
        <w:tc>
          <w:tcPr>
            <w:tcW w:w="2829" w:type="dxa"/>
            <w:tcBorders>
              <w:start w:val="single" w:sz="4" w:space="0" w:color="000000"/>
              <w:bottom w:val="single" w:sz="4" w:space="0" w:color="000000"/>
            </w:tcBorders>
          </w:tcPr>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श्री नफ़ीस खां</w:t>
            </w:r>
            <w:r>
              <w:rPr>
                <w:rFonts w:cs="Liberation Sans" w:ascii="Liberation Sans" w:hAnsi="Liberation Sans"/>
                <w:sz w:val="20"/>
                <w:szCs w:val="20"/>
              </w:rPr>
              <w:t xml:space="preserve">/ </w:t>
            </w:r>
            <w:r>
              <w:rPr>
                <w:rFonts w:ascii="Liberation Sans" w:hAnsi="Liberation Sans" w:cs="Liberation Sans"/>
                <w:sz w:val="20"/>
                <w:sz w:val="20"/>
                <w:szCs w:val="20"/>
              </w:rPr>
              <w:t>परीक्षक‍</w:t>
            </w:r>
          </w:p>
          <w:p>
            <w:pPr>
              <w:pStyle w:val="TableContents"/>
              <w:spacing w:lineRule="auto" w:line="360"/>
              <w:rPr>
                <w:rFonts w:ascii="Liberation Sans" w:hAnsi="Liberation Sans" w:cs="Liberation Sans"/>
                <w:sz w:val="20"/>
                <w:szCs w:val="20"/>
              </w:rPr>
            </w:pPr>
            <w:r>
              <w:rPr>
                <w:rFonts w:ascii="Liberation Sans" w:hAnsi="Liberation Sans" w:cs="Liberation Sans"/>
                <w:sz w:val="20"/>
                <w:sz w:val="20"/>
                <w:szCs w:val="20"/>
              </w:rPr>
              <w:t>पर्स‍० न०</w:t>
            </w:r>
            <w:r>
              <w:rPr>
                <w:rFonts w:cs="Liberation Sans" w:ascii="Liberation Sans" w:hAnsi="Liberation Sans"/>
                <w:sz w:val="20"/>
                <w:szCs w:val="20"/>
              </w:rPr>
              <w:t>- 107592</w:t>
            </w:r>
          </w:p>
          <w:p>
            <w:pPr>
              <w:pStyle w:val="TableContents"/>
              <w:spacing w:lineRule="auto" w:line="360"/>
              <w:rPr>
                <w:rFonts w:ascii="Liberation Sans" w:hAnsi="Liberation Sans" w:cs="Liberation Sans"/>
                <w:sz w:val="20"/>
                <w:szCs w:val="20"/>
              </w:rPr>
            </w:pPr>
            <w:r>
              <w:rPr>
                <w:rFonts w:cs="Liberation Sans" w:ascii="Liberation Sans" w:hAnsi="Liberation Sans"/>
                <w:sz w:val="20"/>
                <w:szCs w:val="20"/>
              </w:rPr>
            </w:r>
          </w:p>
        </w:tc>
        <w:tc>
          <w:tcPr>
            <w:tcW w:w="3153" w:type="dxa"/>
            <w:tcBorders>
              <w:start w:val="single" w:sz="4" w:space="0" w:color="000000"/>
              <w:bottom w:val="single" w:sz="4" w:space="0" w:color="000000"/>
            </w:tcBorders>
          </w:tcPr>
          <w:p>
            <w:pPr>
              <w:pStyle w:val="TableContents"/>
              <w:spacing w:lineRule="auto" w:line="360"/>
              <w:jc w:val="both"/>
              <w:rPr>
                <w:rFonts w:ascii="Liberation Sans" w:hAnsi="Liberation Sans" w:cs="Liberation Sans"/>
                <w:sz w:val="20"/>
                <w:szCs w:val="20"/>
              </w:rPr>
            </w:pPr>
            <w:r>
              <w:rPr>
                <w:rFonts w:ascii="Liberation Sans" w:hAnsi="Liberation Sans" w:cs="Liberation Sans"/>
                <w:sz w:val="20"/>
                <w:sz w:val="20"/>
                <w:szCs w:val="20"/>
              </w:rPr>
              <w:t>लगनशील‍</w:t>
            </w:r>
            <w:r>
              <w:rPr>
                <w:rFonts w:cs="Liberation Sans" w:ascii="Liberation Sans" w:hAnsi="Liberation Sans"/>
                <w:sz w:val="20"/>
                <w:szCs w:val="20"/>
              </w:rPr>
              <w:t xml:space="preserve">, </w:t>
            </w:r>
            <w:r>
              <w:rPr>
                <w:rFonts w:ascii="Liberation Sans" w:hAnsi="Liberation Sans" w:cs="Liberation Sans"/>
                <w:sz w:val="20"/>
                <w:sz w:val="20"/>
                <w:szCs w:val="20"/>
              </w:rPr>
              <w:t>मेहनती‍</w:t>
            </w:r>
            <w:r>
              <w:rPr>
                <w:rFonts w:cs="Liberation Sans" w:ascii="Liberation Sans" w:hAnsi="Liberation Sans"/>
                <w:sz w:val="20"/>
                <w:szCs w:val="20"/>
              </w:rPr>
              <w:t xml:space="preserve">, </w:t>
            </w:r>
            <w:r>
              <w:rPr>
                <w:rFonts w:ascii="Liberation Sans" w:hAnsi="Liberation Sans" w:cs="Liberation Sans"/>
                <w:sz w:val="20"/>
                <w:sz w:val="20"/>
                <w:szCs w:val="20"/>
              </w:rPr>
              <w:t>कार्य  के प्रति ईमानादार</w:t>
            </w:r>
            <w:r>
              <w:rPr>
                <w:rFonts w:cs="Liberation Sans" w:ascii="Liberation Sans" w:hAnsi="Liberation Sans"/>
                <w:sz w:val="20"/>
                <w:szCs w:val="20"/>
              </w:rPr>
              <w:t xml:space="preserve">, </w:t>
            </w:r>
            <w:r>
              <w:rPr>
                <w:rFonts w:ascii="Liberation Sans" w:hAnsi="Liberation Sans" w:cs="Liberation Sans"/>
                <w:sz w:val="20"/>
                <w:sz w:val="20"/>
                <w:szCs w:val="20"/>
              </w:rPr>
              <w:t>समय के पाबन्द</w:t>
            </w:r>
          </w:p>
        </w:tc>
        <w:tc>
          <w:tcPr>
            <w:tcW w:w="2890" w:type="dxa"/>
            <w:tcBorders>
              <w:start w:val="single" w:sz="4" w:space="0" w:color="000000"/>
              <w:bottom w:val="single" w:sz="4" w:space="0" w:color="000000"/>
              <w:end w:val="single" w:sz="4" w:space="0" w:color="000000"/>
            </w:tcBorders>
          </w:tcPr>
          <w:p>
            <w:pPr>
              <w:pStyle w:val="Normal"/>
              <w:bidi w:val="0"/>
              <w:spacing w:lineRule="auto" w:line="360"/>
              <w:ind w:hanging="720" w:start="720"/>
              <w:jc w:val="center"/>
              <w:rPr>
                <w:rFonts w:ascii="Liberation Sans" w:hAnsi="Liberation Sans" w:cs="Liberation Sans"/>
                <w:sz w:val="20"/>
                <w:szCs w:val="20"/>
              </w:rPr>
            </w:pPr>
            <w:r>
              <w:rPr>
                <w:rFonts w:ascii="Liberation Sans" w:hAnsi="Liberation Sans" w:cs="Liberation Sans"/>
                <w:b w:val="false"/>
                <w:b w:val="false"/>
                <w:bCs w:val="false"/>
                <w:sz w:val="20"/>
                <w:sz w:val="20"/>
                <w:szCs w:val="20"/>
              </w:rPr>
              <w:t>कैश अवार्ड</w:t>
            </w:r>
          </w:p>
        </w:tc>
      </w:tr>
    </w:tbl>
    <w:p>
      <w:pPr>
        <w:pStyle w:val="Normal"/>
        <w:bidi w:val="0"/>
        <w:spacing w:lineRule="auto" w:line="360"/>
        <w:jc w:val="start"/>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center"/>
        <w:rPr>
          <w:rFonts w:ascii="Liberation Sans" w:hAnsi="Liberation Sans" w:cs="Liberation Sans"/>
          <w:sz w:val="20"/>
          <w:szCs w:val="20"/>
        </w:rPr>
      </w:pPr>
      <w:r>
        <w:rPr>
          <w:rFonts w:ascii="Liberation Sans" w:hAnsi="Liberation Sans" w:eastAsia="Noto Serif CJK SC" w:cs="Liberation Sans"/>
          <w:color w:val="auto"/>
          <w:kern w:val="2"/>
          <w:sz w:val="20"/>
          <w:sz w:val="20"/>
          <w:szCs w:val="20"/>
          <w:lang w:val="en-US" w:eastAsia="zh-CN" w:bidi="hi-IN"/>
        </w:rPr>
        <w:t>अनुमोदनार्थ प्रस्तुत‍ है</w:t>
      </w:r>
      <w:r>
        <w:rPr>
          <w:rFonts w:eastAsia="Noto Serif CJK SC" w:cs="Liberation Sans" w:ascii="Liberation Sans" w:hAnsi="Liberation Sans"/>
          <w:color w:val="auto"/>
          <w:kern w:val="2"/>
          <w:sz w:val="20"/>
          <w:szCs w:val="20"/>
          <w:lang w:val="en-US" w:eastAsia="zh-CN" w:bidi="hi-IN"/>
        </w:rPr>
        <w:t xml:space="preserve">I  </w:t>
      </w:r>
    </w:p>
    <w:p>
      <w:pPr>
        <w:pStyle w:val="Normal"/>
        <w:bidi w:val="0"/>
        <w:spacing w:lineRule="auto" w:line="360"/>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r>
    </w:p>
    <w:p>
      <w:pPr>
        <w:pStyle w:val="Normal"/>
        <w:bidi w:val="0"/>
        <w:spacing w:lineRule="auto" w:line="360"/>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r>
    </w:p>
    <w:p>
      <w:pPr>
        <w:pStyle w:val="Normal"/>
        <w:bidi w:val="0"/>
        <w:spacing w:lineRule="auto" w:line="360"/>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r>
    </w:p>
    <w:p>
      <w:pPr>
        <w:pStyle w:val="Normal"/>
        <w:bidi w:val="0"/>
        <w:spacing w:lineRule="auto" w:line="360"/>
        <w:jc w:val="center"/>
        <w:rPr>
          <w:rFonts w:ascii="Liberation Sans" w:hAnsi="Liberation Sans" w:eastAsia="Noto Serif CJK SC" w:cs="Liberation Sans"/>
          <w:color w:val="auto"/>
          <w:kern w:val="2"/>
          <w:sz w:val="20"/>
          <w:szCs w:val="20"/>
          <w:lang w:val="en-US" w:eastAsia="zh-CN" w:bidi="hi-IN"/>
        </w:rPr>
      </w:pPr>
      <w:r>
        <w:rPr>
          <w:rFonts w:eastAsia="Noto Serif CJK SC" w:cs="Liberation Sans" w:ascii="Liberation Sans" w:hAnsi="Liberation Sans"/>
          <w:color w:val="auto"/>
          <w:kern w:val="2"/>
          <w:sz w:val="20"/>
          <w:szCs w:val="20"/>
          <w:lang w:val="en-US" w:eastAsia="zh-CN" w:bidi="hi-IN"/>
        </w:rPr>
      </w:r>
    </w:p>
    <w:p>
      <w:pPr>
        <w:pStyle w:val="Normal"/>
        <w:bidi w:val="0"/>
        <w:spacing w:lineRule="auto" w:line="360"/>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lang w:val="en-US" w:eastAsia="zh-CN" w:bidi="hi-IN"/>
        </w:rPr>
        <w:t xml:space="preserve"> </w:t>
      </w:r>
      <w:r>
        <w:rPr>
          <w:rFonts w:ascii="Liberation Sans" w:hAnsi="Liberation Sans" w:eastAsia="Noto Serif CJK SC" w:cs="Liberation Sans"/>
          <w:color w:val="auto"/>
          <w:kern w:val="2"/>
          <w:sz w:val="20"/>
          <w:sz w:val="20"/>
          <w:szCs w:val="20"/>
          <w:lang w:val="en-US" w:eastAsia="zh-CN" w:bidi="hi-IN"/>
        </w:rPr>
        <w:t xml:space="preserve">विभागीय अधिकारी </w:t>
      </w:r>
      <w:r>
        <w:rPr>
          <w:rFonts w:eastAsia="Noto Serif CJK SC" w:cs="Liberation Sans" w:ascii="Liberation Sans" w:hAnsi="Liberation Sans"/>
          <w:color w:val="auto"/>
          <w:kern w:val="2"/>
          <w:sz w:val="20"/>
          <w:szCs w:val="20"/>
          <w:lang w:val="en-US" w:eastAsia="zh-CN" w:bidi="hi-IN"/>
        </w:rPr>
        <w:t xml:space="preserve">/ </w:t>
      </w:r>
      <w:r>
        <w:rPr>
          <w:rFonts w:ascii="Liberation Sans" w:hAnsi="Liberation Sans" w:eastAsia="Noto Serif CJK SC" w:cs="Liberation Sans"/>
          <w:b w:val="false"/>
          <w:b w:val="false"/>
          <w:bCs w:val="false"/>
          <w:color w:val="auto"/>
          <w:kern w:val="2"/>
          <w:sz w:val="20"/>
          <w:sz w:val="20"/>
          <w:szCs w:val="20"/>
          <w:lang w:val="en-US" w:eastAsia="zh-CN" w:bidi="hi-IN"/>
        </w:rPr>
        <w:t>क्यूसी</w:t>
      </w:r>
      <w:r>
        <w:rPr>
          <w:rFonts w:eastAsia="Noto Serif CJK SC" w:cs="Liberation Sans" w:ascii="Liberation Sans" w:hAnsi="Liberation Sans"/>
          <w:b w:val="false"/>
          <w:bCs w:val="false"/>
          <w:color w:val="auto"/>
          <w:kern w:val="2"/>
          <w:sz w:val="20"/>
          <w:szCs w:val="20"/>
          <w:lang w:val="en-US" w:eastAsia="zh-CN" w:bidi="hi-IN"/>
        </w:rPr>
        <w:t>(</w:t>
      </w:r>
      <w:r>
        <w:rPr>
          <w:rFonts w:ascii="Liberation Sans" w:hAnsi="Liberation Sans" w:eastAsia="Noto Serif CJK SC" w:cs="Liberation Sans"/>
          <w:b w:val="false"/>
          <w:b w:val="false"/>
          <w:bCs w:val="false"/>
          <w:color w:val="auto"/>
          <w:kern w:val="2"/>
          <w:sz w:val="20"/>
          <w:sz w:val="20"/>
          <w:szCs w:val="20"/>
          <w:lang w:val="en-US" w:eastAsia="zh-CN" w:bidi="hi-IN"/>
        </w:rPr>
        <w:t>मैट‍</w:t>
      </w:r>
      <w:r>
        <w:rPr>
          <w:rFonts w:eastAsia="Noto Serif CJK SC" w:cs="Liberation Sans" w:ascii="Liberation Sans" w:hAnsi="Liberation Sans"/>
          <w:b w:val="false"/>
          <w:bCs w:val="false"/>
          <w:color w:val="auto"/>
          <w:kern w:val="2"/>
          <w:sz w:val="20"/>
          <w:szCs w:val="20"/>
          <w:lang w:val="en-US" w:eastAsia="zh-CN" w:bidi="hi-IN"/>
        </w:rPr>
        <w:t xml:space="preserve">)‍                        </w:t>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360"/>
        <w:jc w:val="center"/>
        <w:rPr>
          <w:rFonts w:ascii="Liberation Sans" w:hAnsi="Liberation Sans" w:cs="Liberation Sans"/>
          <w:sz w:val="20"/>
          <w:szCs w:val="20"/>
        </w:rPr>
      </w:pPr>
      <w:r>
        <w:rPr>
          <w:rFonts w:cs="Liberation Sans" w:ascii="Liberation Sans" w:hAnsi="Liberation Sans"/>
          <w:sz w:val="20"/>
          <w:szCs w:val="20"/>
        </w:rPr>
        <w:t xml:space="preserve"> </w:t>
      </w:r>
      <w:r>
        <w:rPr>
          <w:rFonts w:ascii="Liberation Sans" w:hAnsi="Liberation Sans" w:cs="Liberation Sans"/>
          <w:sz w:val="20"/>
          <w:sz w:val="20"/>
          <w:szCs w:val="20"/>
        </w:rPr>
        <w:t>वरिष्ठ  प्रबंधक</w:t>
      </w:r>
      <w:r>
        <w:rPr>
          <w:rFonts w:cs="Liberation Sans" w:ascii="Liberation Sans" w:hAnsi="Liberation Sans"/>
          <w:sz w:val="20"/>
          <w:szCs w:val="20"/>
        </w:rPr>
        <w:t>/</w:t>
      </w:r>
      <w:r>
        <w:rPr>
          <w:rFonts w:ascii="Liberation Sans" w:hAnsi="Liberation Sans" w:cs="Liberation Sans"/>
          <w:sz w:val="20"/>
          <w:sz w:val="20"/>
          <w:szCs w:val="20"/>
        </w:rPr>
        <w:t>क्यू०सी०ओ०‍</w:t>
      </w:r>
    </w:p>
    <w:p>
      <w:pPr>
        <w:pStyle w:val="Normal"/>
        <w:bidi w:val="0"/>
        <w:spacing w:lineRule="auto" w:line="360"/>
        <w:jc w:val="both"/>
        <w:rPr>
          <w:rFonts w:ascii="Liberation Sans" w:hAnsi="Liberation Sans" w:cs="Liberation Sans"/>
          <w:sz w:val="20"/>
          <w:szCs w:val="20"/>
        </w:rPr>
      </w:pPr>
      <w:r>
        <w:rPr>
          <w:rFonts w:cs="Liberation Sans" w:ascii="Liberation Sans" w:hAnsi="Liberation Sans"/>
          <w:sz w:val="20"/>
          <w:szCs w:val="20"/>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bidi w:val="0"/>
        <w:spacing w:lineRule="auto" w:line="276"/>
        <w:jc w:val="both"/>
        <w:rPr>
          <w:rFonts w:ascii="Arial Narrow" w:hAnsi="Arial Narrow" w:cs="Arial"/>
          <w:lang w:bidi="hi-IN"/>
        </w:rPr>
      </w:pPr>
      <w:r>
        <w:rPr>
          <w:rFonts w:cs="Arial" w:ascii="Arial Narrow" w:hAnsi="Arial Narrow"/>
          <w:lang w:bidi="hi-IN"/>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Misc.-C</w:t>
      </w:r>
      <w:r>
        <w:rPr>
          <w:rFonts w:eastAsia="Times New Roman" w:cs="Arial" w:ascii="Liberation Sans" w:hAnsi="Liberation Sans"/>
          <w:b w:val="false"/>
          <w:bCs/>
          <w:i w:val="false"/>
          <w:caps w:val="false"/>
          <w:smallCaps w:val="false"/>
          <w:color w:themeColor="dark1" w:val="000000"/>
          <w:spacing w:val="0"/>
          <w:kern w:val="0"/>
          <w:sz w:val="20"/>
          <w:szCs w:val="20"/>
          <w:highlight w:val="white"/>
          <w:lang w:val="en-US" w:eastAsia="en-US" w:bidi="hi-IN"/>
        </w:rPr>
        <w:t>artridge</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22.01.2026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 replacing the cartridge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cs="Arial" w:ascii="Liberation Sans" w:hAnsi="Liberation Sans"/>
          <w:sz w:val="20"/>
          <w:szCs w:val="20"/>
          <w:lang w:bidi="hi-IN"/>
        </w:rPr>
        <w:t>Please replace the empty cartridge sent by the QC(Mat) section with a new one. Cartridge No. is ‘MBVT – EG-D71’ and Canon Printer No. is CFS/COM/4106.</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t xml:space="preserve">                    </w:t>
      </w:r>
      <w:r>
        <w:rPr/>
        <w:t>HOS/ITC                                                                              I/C / 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30.01.2026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details of QC(Mat) section staff, responsible for the </w:t>
      </w:r>
      <w:r>
        <w:rPr>
          <w:rFonts w:cs="Tahoma" w:ascii="Liberation Sans" w:hAnsi="Liberation Sans"/>
          <w:bCs/>
          <w:sz w:val="20"/>
          <w:szCs w:val="20"/>
        </w:rPr>
        <w:t xml:space="preserve">opening &amp; closing duty and their duty timing will be as under from 01.02.2026 to 28.02.2026 -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cs="Tahoma"/>
          <w:bCs/>
        </w:rPr>
      </w:pPr>
      <w:r>
        <w:rPr>
          <w:rFonts w:cs="Tahoma"/>
          <w:bCs/>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opening duty (from 08:00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ind w:hanging="0" w:start="0"/>
              <w:jc w:val="start"/>
              <w:rPr/>
            </w:pPr>
            <w:r>
              <w:rPr>
                <w:rFonts w:cs="Liberation Sans" w:ascii="Liberation Sans" w:hAnsi="Liberation Sans"/>
                <w:sz w:val="20"/>
                <w:szCs w:val="20"/>
              </w:rPr>
              <w:t>828496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RUCHIT KUMAR GUPTA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107294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SURENDRA PAL VERMA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closing  duty (from 08:30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828506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VIVEK KUMAR VERMA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u w:val="none"/>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107592</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NAFEES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107228</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GAYOOR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4</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107611</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ASHARFI LAL</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OMHE</w:t>
            </w:r>
          </w:p>
        </w:tc>
      </w:tr>
      <w:tr>
        <w:trPr/>
        <w:tc>
          <w:tcPr>
            <w:tcW w:w="952" w:type="dxa"/>
            <w:tcBorders>
              <w:start w:val="single" w:sz="4" w:space="0" w:color="000000"/>
              <w:bottom w:val="single" w:sz="4" w:space="0" w:color="000000"/>
            </w:tcBorders>
          </w:tcPr>
          <w:p>
            <w:pPr>
              <w:pStyle w:val="TableContents"/>
              <w:spacing w:lineRule="auto" w:line="360"/>
              <w:jc w:val="center"/>
              <w:rPr/>
            </w:pPr>
            <w:r>
              <w:rPr/>
              <w:t>5</w:t>
            </w:r>
          </w:p>
        </w:tc>
        <w:tc>
          <w:tcPr>
            <w:tcW w:w="1262" w:type="dxa"/>
            <w:tcBorders>
              <w:start w:val="single" w:sz="4" w:space="0" w:color="000000"/>
              <w:bottom w:val="single" w:sz="4" w:space="0" w:color="000000"/>
            </w:tcBorders>
          </w:tcPr>
          <w:p>
            <w:pPr>
              <w:pStyle w:val="TableContents"/>
              <w:spacing w:lineRule="auto" w:line="276"/>
              <w:jc w:val="start"/>
              <w:rPr/>
            </w:pPr>
            <w:r>
              <w:rPr>
                <w:rFonts w:cs="Liberation Sans" w:ascii="Liberation Sans" w:hAnsi="Liberation Sans"/>
                <w:sz w:val="20"/>
                <w:szCs w:val="20"/>
              </w:rPr>
              <w:t>009773</w:t>
            </w:r>
          </w:p>
        </w:tc>
        <w:tc>
          <w:tcPr>
            <w:tcW w:w="3239" w:type="dxa"/>
            <w:tcBorders>
              <w:start w:val="single" w:sz="4" w:space="0" w:color="000000"/>
              <w:bottom w:val="single" w:sz="4" w:space="0" w:color="000000"/>
            </w:tcBorders>
          </w:tcPr>
          <w:p>
            <w:pPr>
              <w:pStyle w:val="TableContents"/>
              <w:spacing w:lineRule="auto" w:line="276"/>
              <w:jc w:val="start"/>
              <w:rPr/>
            </w:pPr>
            <w:r>
              <w:rPr>
                <w:rFonts w:eastAsia="Noto Serif CJK SC" w:cs="Liberation Sans" w:ascii="Liberation Sans" w:hAnsi="Liberation Sans"/>
                <w:color w:val="000000"/>
                <w:kern w:val="2"/>
                <w:sz w:val="20"/>
                <w:szCs w:val="20"/>
                <w:lang w:val="en-US" w:eastAsia="zh-CN" w:bidi="hi-IN"/>
              </w:rPr>
              <w:t>Smt. GULSHAN BANO</w:t>
            </w:r>
          </w:p>
        </w:tc>
        <w:tc>
          <w:tcPr>
            <w:tcW w:w="4114" w:type="dxa"/>
            <w:tcBorders>
              <w:start w:val="single" w:sz="4" w:space="0" w:color="000000"/>
              <w:bottom w:val="single" w:sz="4" w:space="0" w:color="000000"/>
              <w:end w:val="single" w:sz="4" w:space="0" w:color="000000"/>
            </w:tcBorders>
          </w:tcPr>
          <w:p>
            <w:pPr>
              <w:pStyle w:val="TableContents"/>
              <w:spacing w:lineRule="auto" w:line="276"/>
              <w:jc w:val="start"/>
              <w:rPr/>
            </w:pPr>
            <w:r>
              <w:rPr>
                <w:rFonts w:cs="Liberation Sans" w:ascii="Liberation Sans" w:hAnsi="Liberation Sans"/>
                <w:sz w:val="20"/>
                <w:szCs w:val="20"/>
              </w:rPr>
              <w:t>MTS</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
          <w:bCs/>
          <w:sz w:val="20"/>
          <w:szCs w:val="20"/>
        </w:rPr>
        <w:t>Note-</w:t>
      </w:r>
      <w:r>
        <w:rPr>
          <w:rFonts w:cs="Tahoma" w:ascii="Liberation Sans" w:hAnsi="Liberation Sans"/>
          <w:bCs/>
          <w:sz w:val="20"/>
          <w:szCs w:val="20"/>
        </w:rPr>
        <w:t xml:space="preserve"> All above CM/Examiners are authorized to draw/submit the key of QC(Mat) section from the gate.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To-</w:t>
      </w:r>
    </w:p>
    <w:p>
      <w:pPr>
        <w:pStyle w:val="BodyText"/>
        <w:numPr>
          <w:ilvl w:val="0"/>
          <w:numId w:val="24"/>
        </w:numPr>
        <w:spacing w:lineRule="auto" w:line="360" w:before="0" w:after="140"/>
        <w:jc w:val="start"/>
        <w:rPr/>
      </w:pPr>
      <w:r>
        <mc:AlternateContent>
          <mc:Choice Requires="wps">
            <w:drawing>
              <wp:anchor behindDoc="0" distT="635" distB="635" distL="635" distR="635" simplePos="0" locked="0" layoutInCell="1" allowOverlap="1" relativeHeight="10">
                <wp:simplePos x="0" y="0"/>
                <wp:positionH relativeFrom="column">
                  <wp:posOffset>1803400</wp:posOffset>
                </wp:positionH>
                <wp:positionV relativeFrom="paragraph">
                  <wp:posOffset>51435</wp:posOffset>
                </wp:positionV>
                <wp:extent cx="149860" cy="1241425"/>
                <wp:effectExtent l="635" t="635" r="635" b="635"/>
                <wp:wrapNone/>
                <wp:docPr id="9" name="Bézier curve 9"/>
                <a:graphic xmlns:a="http://schemas.openxmlformats.org/drawingml/2006/main">
                  <a:graphicData uri="http://schemas.microsoft.com/office/word/2010/wordprocessingShape">
                    <wps:wsp>
                      <wps:cNvSpPr/>
                      <wps:spPr>
                        <a:xfrm>
                          <a:off x="0" y="0"/>
                          <a:ext cx="149760" cy="1241280"/>
                        </a:xfrm>
                        <a:custGeom>
                          <a:avLst/>
                          <a:gdLst>
                            <a:gd name="textAreaLeft" fmla="*/ 0 w 84960"/>
                            <a:gd name="textAreaRight" fmla="*/ 105120 w 84960"/>
                            <a:gd name="textAreaTop" fmla="*/ 0 h 703800"/>
                            <a:gd name="textAreaBottom" fmla="*/ 725400 h 70380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sz w:val="20"/>
          <w:szCs w:val="20"/>
        </w:rPr>
        <w:t xml:space="preserve">DO/Establishment            </w:t>
      </w:r>
    </w:p>
    <w:p>
      <w:pPr>
        <w:pStyle w:val="BodyText"/>
        <w:numPr>
          <w:ilvl w:val="0"/>
          <w:numId w:val="2"/>
        </w:numPr>
        <w:spacing w:lineRule="auto" w:line="360" w:before="0" w:after="140"/>
        <w:jc w:val="start"/>
        <w:rPr/>
      </w:pPr>
      <w:r>
        <w:rPr>
          <w:rFonts w:ascii="Liberation Sans" w:hAnsi="Liberation Sans"/>
          <w:sz w:val="20"/>
          <w:szCs w:val="20"/>
        </w:rPr>
        <w:t>DO/L.B.                                  for kind information pl.</w:t>
      </w:r>
    </w:p>
    <w:p>
      <w:pPr>
        <w:pStyle w:val="BodyText"/>
        <w:numPr>
          <w:ilvl w:val="0"/>
          <w:numId w:val="2"/>
        </w:numPr>
        <w:spacing w:lineRule="auto" w:line="360" w:before="0" w:after="140"/>
        <w:jc w:val="start"/>
        <w:rPr/>
      </w:pPr>
      <w:r>
        <w:rPr>
          <w:rFonts w:ascii="Liberation Sans" w:hAnsi="Liberation Sans"/>
          <w:sz w:val="20"/>
          <w:szCs w:val="20"/>
        </w:rPr>
        <w:t xml:space="preserve">DO/Gate                                   </w:t>
      </w:r>
    </w:p>
    <w:p>
      <w:pPr>
        <w:pStyle w:val="BodyText"/>
        <w:numPr>
          <w:ilvl w:val="0"/>
          <w:numId w:val="2"/>
        </w:numPr>
        <w:spacing w:lineRule="auto" w:line="360" w:before="0" w:after="140"/>
        <w:jc w:val="start"/>
        <w:rPr/>
      </w:pPr>
      <w:r>
        <w:rPr>
          <w:rFonts w:ascii="Liberation Sans" w:hAnsi="Liberation Sans"/>
          <w:sz w:val="20"/>
          <w:szCs w:val="20"/>
        </w:rPr>
        <w:t>Notice Board/QC(Mat)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No. QC/036/OVR/</w:t>
      </w:r>
      <w:r>
        <w:rPr>
          <w:rFonts w:ascii="Liberation Sans" w:hAnsi="Liberation Sans" w:cs="Liberation Sans"/>
          <w:b w:val="false"/>
          <w:b w:val="false"/>
          <w:bCs w:val="false"/>
          <w:sz w:val="22"/>
          <w:sz w:val="22"/>
          <w:szCs w:val="22"/>
        </w:rPr>
        <w:t xml:space="preserve">विविध </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Section: QC (Mat)</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tab/>
        <w:tab/>
        <w:tab/>
        <w:tab/>
        <w:tab/>
        <w:t>Date: 30.01.2026</w:t>
      </w:r>
    </w:p>
    <w:p>
      <w:pPr>
        <w:pStyle w:val="Normal"/>
        <w:spacing w:lineRule="auto" w:line="36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spacing w:lineRule="auto" w:line="360"/>
        <w:ind w:hanging="720" w:start="720"/>
        <w:jc w:val="both"/>
        <w:rPr>
          <w:rFonts w:ascii="Liberation Sans" w:hAnsi="Liberation Sans" w:cs="Liberation Sans"/>
          <w:b w:val="false"/>
          <w:bCs w:val="false"/>
          <w:sz w:val="22"/>
          <w:szCs w:val="22"/>
        </w:rPr>
      </w:pPr>
      <w:r>
        <w:rPr>
          <w:rFonts w:cs="Liberation Sans" w:ascii="Liberation Sans" w:hAnsi="Liberation Sans"/>
          <w:b/>
          <w:bCs/>
          <w:sz w:val="22"/>
          <w:szCs w:val="22"/>
        </w:rPr>
        <w:t xml:space="preserve">Sub: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Maintenance of compactors/racks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 xml:space="preserve">सूचित करना है कि‍ </w:t>
      </w:r>
      <w:r>
        <w:rPr>
          <w:rFonts w:cs="Liberation Sans" w:ascii="Liberation Sans" w:hAnsi="Liberation Sans"/>
          <w:b w:val="false"/>
          <w:bCs w:val="false"/>
          <w:sz w:val="22"/>
          <w:szCs w:val="22"/>
        </w:rPr>
        <w:t xml:space="preserve">QC(Mat) section </w:t>
      </w:r>
      <w:r>
        <w:rPr>
          <w:rFonts w:ascii="Liberation Sans" w:hAnsi="Liberation Sans" w:cs="Liberation Sans"/>
          <w:b w:val="false"/>
          <w:b w:val="false"/>
          <w:bCs w:val="false"/>
          <w:sz w:val="22"/>
          <w:sz w:val="22"/>
          <w:szCs w:val="22"/>
        </w:rPr>
        <w:t xml:space="preserve">में स्थापित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compactors/racks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सुचारु रुप से आगे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पीछे सरक नहीं  रहे है</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जिस कारण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compactors/racks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में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files/records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को </w:t>
      </w:r>
      <w:r>
        <w:rPr>
          <w:rFonts w:ascii="Liberation Sans" w:hAnsi="Liberation Sans" w:cs="Liberation Sans"/>
          <w:b w:val="false"/>
          <w:b w:val="false"/>
          <w:bCs w:val="false"/>
          <w:sz w:val="22"/>
          <w:sz w:val="22"/>
          <w:szCs w:val="22"/>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सुचारु रुप से रखना और निकालना संभव नहीं हो पा रहा है तथा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files/records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खराब हो रहे है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अत</w:t>
      </w:r>
      <w:r>
        <w:rPr>
          <w:rFonts w:eastAsia="Noto Serif CJK SC" w:cs="Liberation Sans" w:ascii="Liberation Sans" w:hAnsi="Liberation Sans"/>
          <w:b w:val="false"/>
          <w:bCs w:val="false"/>
          <w:sz w:val="22"/>
          <w:szCs w:val="22"/>
        </w:rPr>
        <w:t xml:space="preserve">: </w:t>
      </w:r>
      <w:r>
        <w:rPr>
          <w:rFonts w:ascii="Liberation Sans" w:hAnsi="Liberation Sans" w:eastAsia="Noto Serif CJK SC" w:cs="Liberation Sans"/>
          <w:b w:val="false"/>
          <w:b w:val="false"/>
          <w:bCs w:val="false"/>
          <w:sz w:val="22"/>
          <w:sz w:val="22"/>
          <w:szCs w:val="22"/>
        </w:rPr>
        <w:t xml:space="preserve">अनुरोध है कि‍  </w:t>
      </w:r>
      <w:r>
        <w:rPr>
          <w:rFonts w:eastAsia="Noto Serif CJK SC" w:cs="Liberation Sans" w:ascii="Liberation Sans" w:hAnsi="Liberation Sans"/>
          <w:b w:val="false"/>
          <w:bCs w:val="false"/>
          <w:sz w:val="22"/>
          <w:szCs w:val="22"/>
        </w:rPr>
        <w:t xml:space="preserve">QC(Mat) section </w:t>
      </w:r>
      <w:r>
        <w:rPr>
          <w:rFonts w:ascii="Liberation Sans" w:hAnsi="Liberation Sans" w:eastAsia="Noto Serif CJK SC" w:cs="Liberation Sans"/>
          <w:b w:val="false"/>
          <w:b w:val="false"/>
          <w:bCs w:val="false"/>
          <w:sz w:val="22"/>
          <w:sz w:val="22"/>
          <w:szCs w:val="22"/>
        </w:rPr>
        <w:t xml:space="preserve">का निरीक्षण कर इस समस्या का जल्द समाधान कराने का कष्ट करें </w:t>
      </w:r>
      <w:r>
        <w:rPr>
          <w:rFonts w:eastAsia="Noto Serif CJK SC" w:cs="Liberation Sans" w:ascii="Liberation Sans" w:hAnsi="Liberation Sans"/>
          <w:b w:val="false"/>
          <w:bCs w:val="false"/>
          <w:sz w:val="22"/>
          <w:szCs w:val="22"/>
        </w:rPr>
        <w:t xml:space="preserve">I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BodyText"/>
        <w:spacing w:lineRule="auto" w:line="360"/>
        <w:jc w:val="center"/>
        <w:rPr>
          <w:rFonts w:ascii="Liberation Sans" w:hAnsi="Liberation Sans" w:eastAsia="Times New Roman" w:cs="Liberation Sans"/>
          <w:b w:val="false"/>
          <w:bCs w:val="false"/>
          <w:color w:val="auto"/>
          <w:kern w:val="0"/>
          <w:sz w:val="22"/>
          <w:szCs w:val="22"/>
          <w:lang w:val="en-US" w:eastAsia="en-US" w:bidi="ar-SA"/>
        </w:rPr>
      </w:pPr>
      <w:r>
        <w:rPr>
          <w:rFonts w:eastAsia="Times New Roman" w:cs="Liberation Sans" w:ascii="Liberation Sans" w:hAnsi="Liberation Sans"/>
          <w:b w:val="false"/>
          <w:bCs w:val="false"/>
          <w:color w:val="auto"/>
          <w:kern w:val="0"/>
          <w:sz w:val="22"/>
          <w:szCs w:val="22"/>
          <w:lang w:val="en-US" w:eastAsia="en-US" w:bidi="ar-SA"/>
        </w:rPr>
      </w:r>
    </w:p>
    <w:p>
      <w:pPr>
        <w:pStyle w:val="BodyText"/>
        <w:spacing w:lineRule="auto" w:line="360" w:before="0" w:after="140"/>
        <w:jc w:val="start"/>
        <w:rPr>
          <w:rFonts w:ascii="Liberation Sans" w:hAnsi="Liberation Sans" w:cs="Liberation Sans"/>
          <w:b w:val="false"/>
          <w:bCs w:val="false"/>
          <w:sz w:val="22"/>
          <w:szCs w:val="22"/>
        </w:rPr>
      </w:pPr>
      <w:r>
        <w:rPr>
          <w:rFonts w:eastAsia="Times New Roman" w:cs="Liberation Sans" w:ascii="Liberation Sans" w:hAnsi="Liberation Sans"/>
          <w:b w:val="false"/>
          <w:bCs w:val="false"/>
          <w:color w:val="auto"/>
          <w:kern w:val="0"/>
          <w:sz w:val="22"/>
          <w:szCs w:val="22"/>
          <w:lang w:val="en-US" w:eastAsia="en-US" w:bidi="ar-SA"/>
        </w:rPr>
        <w:t xml:space="preserve">    </w:t>
      </w:r>
      <w:r>
        <w:rPr>
          <w:rFonts w:eastAsia="Times New Roman" w:cs="Liberation Sans" w:ascii="Liberation Sans" w:hAnsi="Liberation Sans"/>
          <w:b w:val="false"/>
          <w:bCs w:val="false"/>
          <w:color w:val="auto"/>
          <w:kern w:val="0"/>
          <w:sz w:val="22"/>
          <w:szCs w:val="22"/>
          <w:lang w:val="en-US" w:eastAsia="en-US" w:bidi="ar-SA"/>
        </w:rPr>
        <w:t>DO / MM Section                                                                                                      DO / QC(Mat)</w:t>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No. QC/036/OVR/</w:t>
      </w:r>
      <w:r>
        <w:rPr>
          <w:rFonts w:ascii="Liberation Sans" w:hAnsi="Liberation Sans" w:cs="Liberation Sans"/>
          <w:b w:val="false"/>
          <w:b w:val="false"/>
          <w:bCs w:val="false"/>
          <w:sz w:val="22"/>
          <w:sz w:val="22"/>
          <w:szCs w:val="22"/>
        </w:rPr>
        <w:t xml:space="preserve">विविध </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Section: QC (Mat)</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tab/>
        <w:tab/>
        <w:tab/>
        <w:tab/>
        <w:tab/>
        <w:t>Date: 02.02.2026</w:t>
      </w:r>
    </w:p>
    <w:p>
      <w:pPr>
        <w:pStyle w:val="Normal"/>
        <w:spacing w:lineRule="auto" w:line="36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spacing w:lineRule="auto" w:line="360"/>
        <w:ind w:hanging="720" w:start="720"/>
        <w:jc w:val="both"/>
        <w:rPr>
          <w:rFonts w:ascii="Liberation Sans" w:hAnsi="Liberation Sans" w:cs="Liberation Sans"/>
          <w:b w:val="false"/>
          <w:bCs w:val="false"/>
          <w:sz w:val="22"/>
          <w:szCs w:val="22"/>
        </w:rPr>
      </w:pPr>
      <w:r>
        <w:rPr>
          <w:rFonts w:cs="Liberation Sans" w:ascii="Liberation Sans" w:hAnsi="Liberation Sans"/>
          <w:b/>
          <w:bCs/>
          <w:sz w:val="22"/>
          <w:szCs w:val="22"/>
        </w:rPr>
        <w:t xml:space="preserve">Sub: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Maintenance of compactors/racks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 xml:space="preserve">सूचित करना है कि‍ </w:t>
      </w:r>
      <w:r>
        <w:rPr>
          <w:rFonts w:cs="Liberation Sans" w:ascii="Liberation Sans" w:hAnsi="Liberation Sans"/>
          <w:b w:val="false"/>
          <w:bCs w:val="false"/>
          <w:sz w:val="22"/>
          <w:szCs w:val="22"/>
        </w:rPr>
        <w:t xml:space="preserve">QC(Mat) section </w:t>
      </w:r>
      <w:r>
        <w:rPr>
          <w:rFonts w:ascii="Liberation Sans" w:hAnsi="Liberation Sans" w:cs="Liberation Sans"/>
          <w:b w:val="false"/>
          <w:b w:val="false"/>
          <w:bCs w:val="false"/>
          <w:sz w:val="22"/>
          <w:sz w:val="22"/>
          <w:szCs w:val="22"/>
        </w:rPr>
        <w:t xml:space="preserve">में स्थापित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compactors/racks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सुचारु रुप से आगे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पीछे सरक नहीं  रहे है</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जिस कारण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compactors/racks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में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files/records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को </w:t>
      </w:r>
      <w:r>
        <w:rPr>
          <w:rFonts w:ascii="Liberation Sans" w:hAnsi="Liberation Sans" w:cs="Liberation Sans"/>
          <w:b w:val="false"/>
          <w:b w:val="false"/>
          <w:bCs w:val="false"/>
          <w:sz w:val="22"/>
          <w:sz w:val="22"/>
          <w:szCs w:val="22"/>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सुचारु रुप से रखना और निकालना संभव नहीं हो पा रहा है तथा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files/records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खराब हो रहे है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अत</w:t>
      </w:r>
      <w:r>
        <w:rPr>
          <w:rFonts w:eastAsia="Noto Serif CJK SC" w:cs="Liberation Sans" w:ascii="Liberation Sans" w:hAnsi="Liberation Sans"/>
          <w:b w:val="false"/>
          <w:bCs w:val="false"/>
          <w:sz w:val="22"/>
          <w:szCs w:val="22"/>
        </w:rPr>
        <w:t xml:space="preserve">: </w:t>
      </w:r>
      <w:r>
        <w:rPr>
          <w:rFonts w:ascii="Liberation Sans" w:hAnsi="Liberation Sans" w:eastAsia="Noto Serif CJK SC" w:cs="Liberation Sans"/>
          <w:b w:val="false"/>
          <w:b w:val="false"/>
          <w:bCs w:val="false"/>
          <w:sz w:val="22"/>
          <w:sz w:val="22"/>
          <w:szCs w:val="22"/>
        </w:rPr>
        <w:t xml:space="preserve">अनुरोध है कि‍  </w:t>
      </w:r>
      <w:r>
        <w:rPr>
          <w:rFonts w:eastAsia="Noto Serif CJK SC" w:cs="Liberation Sans" w:ascii="Liberation Sans" w:hAnsi="Liberation Sans"/>
          <w:b w:val="false"/>
          <w:bCs w:val="false"/>
          <w:sz w:val="22"/>
          <w:szCs w:val="22"/>
        </w:rPr>
        <w:t xml:space="preserve">QC(Mat) section </w:t>
      </w:r>
      <w:r>
        <w:rPr>
          <w:rFonts w:ascii="Liberation Sans" w:hAnsi="Liberation Sans" w:eastAsia="Noto Serif CJK SC" w:cs="Liberation Sans"/>
          <w:b w:val="false"/>
          <w:b w:val="false"/>
          <w:bCs w:val="false"/>
          <w:sz w:val="22"/>
          <w:sz w:val="22"/>
          <w:szCs w:val="22"/>
        </w:rPr>
        <w:t xml:space="preserve">का निरीक्षण कर इस समस्या का जल्द समाधान कराने का कष्ट करें </w:t>
      </w:r>
      <w:r>
        <w:rPr>
          <w:rFonts w:eastAsia="Noto Serif CJK SC" w:cs="Liberation Sans" w:ascii="Liberation Sans" w:hAnsi="Liberation Sans"/>
          <w:b w:val="false"/>
          <w:bCs w:val="false"/>
          <w:sz w:val="22"/>
          <w:szCs w:val="22"/>
        </w:rPr>
        <w:t xml:space="preserve">I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BodyText"/>
        <w:spacing w:lineRule="auto" w:line="360"/>
        <w:jc w:val="center"/>
        <w:rPr>
          <w:rFonts w:ascii="Liberation Sans" w:hAnsi="Liberation Sans" w:eastAsia="Times New Roman" w:cs="Liberation Sans"/>
          <w:b w:val="false"/>
          <w:bCs w:val="false"/>
          <w:color w:val="auto"/>
          <w:kern w:val="0"/>
          <w:sz w:val="22"/>
          <w:szCs w:val="22"/>
          <w:lang w:val="en-US" w:eastAsia="en-US" w:bidi="ar-SA"/>
        </w:rPr>
      </w:pPr>
      <w:r>
        <w:rPr>
          <w:rFonts w:eastAsia="Times New Roman" w:cs="Liberation Sans" w:ascii="Liberation Sans" w:hAnsi="Liberation Sans"/>
          <w:b w:val="false"/>
          <w:bCs w:val="false"/>
          <w:color w:val="auto"/>
          <w:kern w:val="0"/>
          <w:sz w:val="22"/>
          <w:szCs w:val="22"/>
          <w:lang w:val="en-US" w:eastAsia="en-US" w:bidi="ar-SA"/>
        </w:rPr>
      </w:r>
    </w:p>
    <w:p>
      <w:pPr>
        <w:pStyle w:val="BodyText"/>
        <w:spacing w:lineRule="auto" w:line="360" w:before="0" w:after="140"/>
        <w:jc w:val="start"/>
        <w:rPr>
          <w:rFonts w:ascii="Liberation Sans" w:hAnsi="Liberation Sans" w:cs="Liberation Sans"/>
          <w:b w:val="false"/>
          <w:bCs w:val="false"/>
          <w:sz w:val="22"/>
          <w:szCs w:val="22"/>
        </w:rPr>
      </w:pPr>
      <w:r>
        <w:rPr>
          <w:rFonts w:eastAsia="Times New Roman" w:cs="Liberation Sans" w:ascii="Liberation Sans" w:hAnsi="Liberation Sans"/>
          <w:b w:val="false"/>
          <w:bCs w:val="false"/>
          <w:color w:val="auto"/>
          <w:kern w:val="0"/>
          <w:sz w:val="22"/>
          <w:szCs w:val="22"/>
          <w:lang w:val="en-US" w:eastAsia="en-US" w:bidi="ar-SA"/>
        </w:rPr>
        <w:t xml:space="preserve">    </w:t>
      </w:r>
      <w:r>
        <w:rPr>
          <w:rFonts w:eastAsia="Times New Roman" w:cs="Liberation Sans" w:ascii="Liberation Sans" w:hAnsi="Liberation Sans"/>
          <w:b w:val="false"/>
          <w:bCs w:val="false"/>
          <w:color w:val="auto"/>
          <w:kern w:val="0"/>
          <w:sz w:val="22"/>
          <w:szCs w:val="22"/>
          <w:lang w:val="en-US" w:eastAsia="en-US" w:bidi="ar-SA"/>
        </w:rPr>
        <w:t>DO / BM Section                                                                                                      DO / QC(Mat)</w:t>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02.02.2026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Returning of old items</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t>Following items are being sent herewith for further action at your end please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HP Office-jet J4580 All-in one (Scanner)</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ITC/INV/PRINTER/2012/26 (Printer)</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HCMEEWBD11 (Monitor)</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CFS/CM/67 (56/67) (Monitor)</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HP V192 MONITOR (Monitor)</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HP Laser M1005 MFP (Scanner/ Printer)</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KU-1156 ((Keyboard)</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K3Q80PC#ACJ (CPU)</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TPC-M018-MT (CPU)</w:t>
      </w:r>
    </w:p>
    <w:p>
      <w:pPr>
        <w:pStyle w:val="Normal"/>
        <w:widowControl/>
        <w:numPr>
          <w:ilvl w:val="0"/>
          <w:numId w:val="6"/>
        </w:numPr>
        <w:tabs>
          <w:tab w:val="clear" w:pos="720"/>
          <w:tab w:val="left" w:pos="900" w:leader="none"/>
          <w:tab w:val="left" w:pos="1168" w:leader="none"/>
        </w:tabs>
        <w:suppressAutoHyphens w:val="true"/>
        <w:bidi w:val="0"/>
        <w:spacing w:lineRule="auto" w:line="360" w:before="0" w:after="0"/>
        <w:jc w:val="both"/>
        <w:rPr>
          <w:rFonts w:ascii="Liberation Sans" w:hAnsi="Liberation Sans"/>
          <w:sz w:val="20"/>
          <w:szCs w:val="20"/>
        </w:rPr>
      </w:pPr>
      <w:r>
        <w:rPr>
          <w:rFonts w:cs="Arial" w:ascii="Liberation Sans" w:hAnsi="Liberation Sans"/>
          <w:sz w:val="20"/>
          <w:szCs w:val="20"/>
          <w:lang w:bidi="hi-IN"/>
        </w:rPr>
        <w:t>Mouse, connectors, leads, etc.</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t xml:space="preserve">                    </w:t>
      </w:r>
      <w:r>
        <w:rPr>
          <w:rFonts w:ascii="Liberation Sans" w:hAnsi="Liberation Sans"/>
          <w:sz w:val="20"/>
          <w:szCs w:val="20"/>
        </w:rPr>
        <w:t>DO/ITC                                                                                   DO / 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end"/>
        <w:rPr>
          <w:strike/>
        </w:rPr>
      </w:pPr>
      <w:r>
        <w:rPr>
          <w:rFonts w:cs="Liberation Sans" w:ascii="Liberation Sans" w:hAnsi="Liberation Sans"/>
          <w:strike/>
          <w:sz w:val="18"/>
          <w:szCs w:val="18"/>
        </w:rPr>
        <w:t>No. QC/036/OVR/M</w:t>
      </w:r>
      <w:r>
        <w:rPr>
          <w:rFonts w:eastAsia="Times New Roman" w:cs="Liberation Sans" w:ascii="Liberation Sans" w:hAnsi="Liberation Sans"/>
          <w:b w:val="false"/>
          <w:bCs/>
          <w:i w:val="false"/>
          <w:caps w:val="false"/>
          <w:smallCaps w:val="false"/>
          <w:strike/>
          <w:color w:themeColor="dark1" w:val="000000"/>
          <w:spacing w:val="0"/>
          <w:kern w:val="0"/>
          <w:sz w:val="18"/>
          <w:szCs w:val="18"/>
          <w:highlight w:val="white"/>
          <w:lang w:val="en-US" w:eastAsia="en-US" w:bidi="hi-IN"/>
        </w:rPr>
        <w:t>isc.</w:t>
      </w:r>
    </w:p>
    <w:p>
      <w:pPr>
        <w:pStyle w:val="Normal"/>
        <w:spacing w:lineRule="auto" w:line="360"/>
        <w:jc w:val="end"/>
        <w:rPr>
          <w:strike/>
        </w:rPr>
      </w:pPr>
      <w:r>
        <w:rPr>
          <w:rFonts w:cs="Liberation Sans" w:ascii="Liberation Sans" w:hAnsi="Liberation Sans"/>
          <w:strike/>
          <w:sz w:val="18"/>
          <w:szCs w:val="18"/>
        </w:rPr>
        <w:t>Section: QC (Mat)</w:t>
      </w:r>
    </w:p>
    <w:p>
      <w:pPr>
        <w:pStyle w:val="Normal"/>
        <w:spacing w:lineRule="auto" w:line="360"/>
        <w:jc w:val="end"/>
        <w:rPr>
          <w:strike/>
        </w:rPr>
      </w:pPr>
      <w:r>
        <w:rPr>
          <w:rFonts w:cs="Liberation Sans" w:ascii="Liberation Sans" w:hAnsi="Liberation Sans"/>
          <w:strike/>
          <w:sz w:val="18"/>
          <w:szCs w:val="18"/>
        </w:rPr>
        <w:tab/>
        <w:tab/>
        <w:tab/>
        <w:tab/>
        <w:tab/>
        <w:tab/>
        <w:t>Date: 06.02.2026</w:t>
      </w:r>
    </w:p>
    <w:p>
      <w:pPr>
        <w:pStyle w:val="Normal"/>
        <w:spacing w:lineRule="auto" w:line="360"/>
        <w:ind w:hanging="720" w:start="720"/>
        <w:jc w:val="both"/>
        <w:rPr>
          <w:strike/>
        </w:rPr>
      </w:pPr>
      <w:r>
        <w:rPr>
          <w:rFonts w:cs="Liberation Sans" w:ascii="Liberation Sans" w:hAnsi="Liberation Sans"/>
          <w:b/>
          <w:strike/>
          <w:sz w:val="18"/>
          <w:szCs w:val="18"/>
        </w:rPr>
        <w:t>Sub:</w:t>
      </w:r>
      <w:r>
        <w:rPr>
          <w:rFonts w:cs="Liberation Sans" w:ascii="Liberation Sans" w:hAnsi="Liberation Sans"/>
          <w:bCs/>
          <w:strike/>
          <w:sz w:val="18"/>
          <w:szCs w:val="18"/>
        </w:rPr>
        <w:t xml:space="preserve"> </w:t>
      </w:r>
      <w:r>
        <w:rPr>
          <w:rFonts w:ascii="Liberation Sans" w:hAnsi="Liberation Sans" w:cs="Liberation Sans"/>
          <w:b w:val="false"/>
          <w:b w:val="false"/>
          <w:bCs w:val="false"/>
          <w:strike/>
          <w:sz w:val="18"/>
          <w:sz w:val="18"/>
          <w:szCs w:val="18"/>
        </w:rPr>
        <w:t xml:space="preserve">अनुभागीय पदानुक्रम के सम्बन्ध में  </w:t>
      </w:r>
    </w:p>
    <w:p>
      <w:pPr>
        <w:pStyle w:val="Normal"/>
        <w:spacing w:lineRule="auto" w:line="360"/>
        <w:ind w:hanging="720" w:start="720"/>
        <w:jc w:val="both"/>
        <w:rPr>
          <w:strike/>
        </w:rPr>
      </w:pPr>
      <w:r>
        <w:rPr>
          <w:rFonts w:cs="Liberation Sans" w:ascii="Liberation Sans" w:hAnsi="Liberation Sans"/>
          <w:b/>
          <w:bCs/>
          <w:strike/>
          <w:sz w:val="18"/>
          <w:szCs w:val="18"/>
        </w:rPr>
        <w:t>Ref. :</w:t>
      </w:r>
      <w:r>
        <w:rPr>
          <w:rFonts w:cs="Liberation Sans" w:ascii="Liberation Sans" w:hAnsi="Liberation Sans"/>
          <w:strike/>
          <w:sz w:val="18"/>
          <w:szCs w:val="18"/>
        </w:rPr>
        <w:t xml:space="preserve"> </w:t>
      </w:r>
      <w:r>
        <w:rPr>
          <w:rFonts w:ascii="Liberation Sans" w:hAnsi="Liberation Sans" w:cs="Liberation Sans"/>
          <w:strike/>
          <w:sz w:val="18"/>
          <w:sz w:val="18"/>
          <w:szCs w:val="18"/>
        </w:rPr>
        <w:t>सीएस पत्र स० सीएस</w:t>
      </w:r>
      <w:r>
        <w:rPr>
          <w:rFonts w:cs="Liberation Sans" w:ascii="Liberation Sans" w:hAnsi="Liberation Sans"/>
          <w:strike/>
          <w:sz w:val="18"/>
          <w:szCs w:val="18"/>
        </w:rPr>
        <w:t>/016-</w:t>
      </w:r>
      <w:r>
        <w:rPr>
          <w:rFonts w:ascii="Liberation Sans" w:hAnsi="Liberation Sans" w:cs="Liberation Sans"/>
          <w:strike/>
          <w:sz w:val="18"/>
          <w:sz w:val="18"/>
          <w:szCs w:val="18"/>
        </w:rPr>
        <w:t>सी</w:t>
      </w:r>
      <w:r>
        <w:rPr>
          <w:rFonts w:cs="Liberation Sans" w:ascii="Liberation Sans" w:hAnsi="Liberation Sans"/>
          <w:strike/>
          <w:sz w:val="18"/>
          <w:szCs w:val="18"/>
        </w:rPr>
        <w:t>/</w:t>
      </w:r>
      <w:r>
        <w:rPr>
          <w:rFonts w:ascii="Liberation Sans" w:hAnsi="Liberation Sans" w:cs="Liberation Sans"/>
          <w:strike/>
          <w:sz w:val="18"/>
          <w:sz w:val="18"/>
          <w:szCs w:val="18"/>
        </w:rPr>
        <w:t>एपीआर</w:t>
      </w:r>
      <w:r>
        <w:rPr>
          <w:rFonts w:cs="Liberation Sans" w:ascii="Liberation Sans" w:hAnsi="Liberation Sans"/>
          <w:strike/>
          <w:sz w:val="18"/>
          <w:szCs w:val="18"/>
        </w:rPr>
        <w:t xml:space="preserve">/2025-26,  </w:t>
      </w:r>
      <w:r>
        <w:rPr>
          <w:rFonts w:ascii="Liberation Sans" w:hAnsi="Liberation Sans" w:cs="Liberation Sans"/>
          <w:strike/>
          <w:sz w:val="18"/>
          <w:sz w:val="18"/>
          <w:szCs w:val="18"/>
        </w:rPr>
        <w:t xml:space="preserve">दि० </w:t>
      </w:r>
      <w:r>
        <w:rPr>
          <w:rFonts w:cs="Liberation Sans" w:ascii="Liberation Sans" w:hAnsi="Liberation Sans"/>
          <w:strike/>
          <w:sz w:val="18"/>
          <w:szCs w:val="18"/>
        </w:rPr>
        <w:t xml:space="preserve">02.02.2026 </w:t>
      </w:r>
    </w:p>
    <w:p>
      <w:pPr>
        <w:pStyle w:val="Normal"/>
        <w:spacing w:lineRule="auto" w:line="360"/>
        <w:ind w:hanging="720" w:start="720"/>
        <w:jc w:val="center"/>
        <w:rPr>
          <w:strike/>
        </w:rPr>
      </w:pPr>
      <w:r>
        <w:rPr>
          <w:rFonts w:cs="Liberation Sans" w:ascii="Liberation Sans" w:hAnsi="Liberation Sans"/>
          <w:strike/>
          <w:sz w:val="18"/>
          <w:szCs w:val="18"/>
        </w:rPr>
        <w:t>*****</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trike/>
        </w:rPr>
      </w:pPr>
      <w:r>
        <w:rPr>
          <w:rFonts w:cs="Liberation Sans" w:ascii="Liberation Sans" w:hAnsi="Liberation Sans"/>
          <w:strike/>
          <w:sz w:val="18"/>
          <w:szCs w:val="18"/>
        </w:rPr>
        <w:tab/>
      </w:r>
      <w:r>
        <w:rPr>
          <w:rFonts w:cs="Liberation Sans" w:ascii="Liberation Sans" w:hAnsi="Liberation Sans"/>
          <w:bCs/>
          <w:strike/>
          <w:sz w:val="18"/>
          <w:szCs w:val="18"/>
        </w:rPr>
        <w:t xml:space="preserve">With reference to letter under reference, requisite information is as under-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trike/>
        </w:rPr>
      </w:pPr>
      <w:r>
        <w:rPr>
          <w:rFonts w:cs="Liberation Sans" w:ascii="Liberation Sans" w:hAnsi="Liberation Sans"/>
          <w:b/>
          <w:bCs/>
          <w:strike/>
          <w:sz w:val="18"/>
          <w:szCs w:val="18"/>
        </w:rPr>
        <w:t>Format - I</w:t>
      </w:r>
    </w:p>
    <w:tbl>
      <w:tblPr>
        <w:tblW w:w="9638" w:type="dxa"/>
        <w:jc w:val="start"/>
        <w:tblInd w:w="57" w:type="dxa"/>
        <w:tblLayout w:type="fixed"/>
        <w:tblCellMar>
          <w:top w:w="55" w:type="dxa"/>
          <w:start w:w="55" w:type="dxa"/>
          <w:bottom w:w="55" w:type="dxa"/>
          <w:end w:w="55" w:type="dxa"/>
        </w:tblCellMar>
      </w:tblPr>
      <w:tblGrid>
        <w:gridCol w:w="654"/>
        <w:gridCol w:w="1062"/>
        <w:gridCol w:w="2783"/>
        <w:gridCol w:w="1801"/>
        <w:gridCol w:w="1721"/>
        <w:gridCol w:w="1616"/>
      </w:tblGrid>
      <w:tr>
        <w:trPr>
          <w:trHeight w:val="631" w:hRule="atLeast"/>
        </w:trPr>
        <w:tc>
          <w:tcPr>
            <w:tcW w:w="654"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b/>
                <w:bCs/>
                <w:strike/>
                <w:sz w:val="18"/>
                <w:szCs w:val="18"/>
              </w:rPr>
              <w:t>Sl. No.</w:t>
            </w:r>
          </w:p>
        </w:tc>
        <w:tc>
          <w:tcPr>
            <w:tcW w:w="1062"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b/>
                <w:bCs/>
                <w:strike/>
                <w:sz w:val="18"/>
                <w:szCs w:val="18"/>
              </w:rPr>
              <w:t>Per. No.</w:t>
            </w:r>
          </w:p>
        </w:tc>
        <w:tc>
          <w:tcPr>
            <w:tcW w:w="2783"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b/>
                <w:bCs/>
                <w:strike/>
                <w:sz w:val="18"/>
                <w:szCs w:val="18"/>
              </w:rPr>
              <w:t>Name</w:t>
            </w:r>
          </w:p>
        </w:tc>
        <w:tc>
          <w:tcPr>
            <w:tcW w:w="1801"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b/>
                <w:bCs/>
                <w:strike/>
                <w:sz w:val="18"/>
                <w:szCs w:val="18"/>
              </w:rPr>
              <w:t>Deg.</w:t>
            </w:r>
          </w:p>
        </w:tc>
        <w:tc>
          <w:tcPr>
            <w:tcW w:w="1721"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From</w:t>
            </w:r>
          </w:p>
        </w:tc>
        <w:tc>
          <w:tcPr>
            <w:tcW w:w="1616" w:type="dxa"/>
            <w:tcBorders>
              <w:top w:val="thickThinLargeGap" w:sz="2" w:space="0" w:color="000000"/>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To</w:t>
            </w:r>
          </w:p>
        </w:tc>
      </w:tr>
      <w:tr>
        <w:trPr>
          <w:trHeight w:val="631" w:hRule="atLeast"/>
        </w:trPr>
        <w:tc>
          <w:tcPr>
            <w:tcW w:w="654" w:type="dxa"/>
            <w:tcBorders>
              <w:top w:val="thickThinLargeGap" w:sz="2" w:space="0" w:color="000000"/>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868256</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PREM CHAND</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JWM(SG)</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Before 01.01.2025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14.06.2025</w:t>
            </w:r>
          </w:p>
        </w:tc>
      </w:tr>
      <w:tr>
        <w:trPr>
          <w:trHeight w:val="631" w:hRule="atLeast"/>
        </w:trPr>
        <w:tc>
          <w:tcPr>
            <w:tcW w:w="654"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2</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828379</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RAM CHANDRA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JWM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14.06.2025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3</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913632</w:t>
            </w:r>
          </w:p>
        </w:tc>
        <w:tc>
          <w:tcPr>
            <w:tcW w:w="2783" w:type="dxa"/>
            <w:tcBorders>
              <w:start w:val="thickThinLargeGap" w:sz="2" w:space="0" w:color="000000"/>
              <w:bottom w:val="thickThinLargeGap" w:sz="2" w:space="0" w:color="000000"/>
            </w:tcBorders>
            <w:vAlign w:val="center"/>
          </w:tcPr>
          <w:p>
            <w:pPr>
              <w:pStyle w:val="TableContents"/>
              <w:spacing w:lineRule="auto" w:line="276"/>
              <w:jc w:val="start"/>
              <w:rPr>
                <w:strike/>
              </w:rPr>
            </w:pPr>
            <w:r>
              <w:rPr>
                <w:rFonts w:cs="Liberation Sans" w:ascii="Liberation Sans" w:hAnsi="Liberation Sans"/>
                <w:strike/>
                <w:sz w:val="18"/>
                <w:szCs w:val="18"/>
              </w:rPr>
              <w:t>PRABHAT KUMAR DIWAKAR</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JWM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20"/>
                <w:szCs w:val="20"/>
              </w:rPr>
              <w:t>20.12.2024</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trike/>
                <w:sz w:val="18"/>
                <w:szCs w:val="18"/>
              </w:rPr>
            </w:pPr>
            <w:r>
              <w:rPr>
                <w:rFonts w:cs="Liberation Sans" w:ascii="Liberation Sans" w:hAnsi="Liberation Sans"/>
                <w:strike/>
                <w:sz w:val="18"/>
                <w:szCs w:val="18"/>
              </w:rPr>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4</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828499</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VIPUL MOHAN GUPTA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CM/ I/C</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01.04.2024</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5</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828496</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RUCHIT KUMAR GUPTA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u w:val="none"/>
              </w:rPr>
              <w:t>CM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13.08.2025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6</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828506</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VIVEK KUMAR VERMA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u w:val="none"/>
              </w:rPr>
              <w:t>CM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22.07.2025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7</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828490</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ROHIT MEHROTRA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u w:val="none"/>
              </w:rPr>
              <w:t>CM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17.06.2023</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31.07.2025</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8</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107584</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20"/>
                <w:szCs w:val="20"/>
              </w:rPr>
              <w:t>ROOPAK KULSRESHTH</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EXAMINER</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Before 01.01.2025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20"/>
                <w:szCs w:val="20"/>
              </w:rPr>
              <w:t>31.01.2026</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9</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107228</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GAYOOR KHAN</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EXAMINER</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Before 01.01.2025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10</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107294</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SURENDRA PAL VERMA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EXAMINER</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Before 01.01.2025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11</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107592</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NAFEES KHAN</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EXAMINER</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Before 01.01.2025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12</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107611</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18"/>
                <w:szCs w:val="18"/>
              </w:rPr>
              <w:t>ASHARFI LAL</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OMHE</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Before 01.01.2025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13</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20"/>
                <w:szCs w:val="20"/>
              </w:rPr>
              <w:t>107628</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cs="Liberation Sans" w:ascii="Liberation Sans" w:hAnsi="Liberation Sans"/>
                <w:strike/>
                <w:sz w:val="20"/>
                <w:szCs w:val="20"/>
              </w:rPr>
              <w:t>MAYA DEVI</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20"/>
                <w:szCs w:val="20"/>
              </w:rPr>
              <w:t>LABOUR</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lang w:val="en-US" w:eastAsia="zh-CN" w:bidi="hi-IN"/>
              </w:rPr>
              <w:t>Before 01.01.2025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31.08.2025</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14</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009773</w:t>
            </w:r>
          </w:p>
        </w:tc>
        <w:tc>
          <w:tcPr>
            <w:tcW w:w="2783" w:type="dxa"/>
            <w:tcBorders>
              <w:start w:val="thickThinLargeGap" w:sz="2" w:space="0" w:color="000000"/>
              <w:bottom w:val="thickThinLargeGap" w:sz="2" w:space="0" w:color="000000"/>
            </w:tcBorders>
            <w:vAlign w:val="center"/>
          </w:tcPr>
          <w:p>
            <w:pPr>
              <w:pStyle w:val="TableContents"/>
              <w:spacing w:lineRule="auto" w:line="276"/>
              <w:rPr>
                <w:strike/>
              </w:rPr>
            </w:pPr>
            <w:r>
              <w:rPr>
                <w:rFonts w:eastAsia="Noto Serif CJK SC" w:cs="Liberation Sans" w:ascii="Liberation Sans" w:hAnsi="Liberation Sans"/>
                <w:strike/>
                <w:color w:val="000000"/>
                <w:kern w:val="2"/>
                <w:sz w:val="18"/>
                <w:szCs w:val="18"/>
                <w:lang w:val="en-US" w:eastAsia="zh-CN" w:bidi="hi-IN"/>
              </w:rPr>
              <w:t>Smt. GULSHAN BANO</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MTS</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06.09.2025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strike/>
                <w:color w:val="auto"/>
                <w:kern w:val="2"/>
                <w:sz w:val="18"/>
                <w:szCs w:val="18"/>
                <w:u w:val="none"/>
                <w:lang w:val="en-US" w:eastAsia="zh-CN" w:bidi="hi-IN"/>
              </w:rPr>
              <w:t>Till now</w:t>
            </w:r>
          </w:p>
        </w:tc>
      </w:tr>
    </w:tbl>
    <w:p>
      <w:pPr>
        <w:pStyle w:val="Normal"/>
        <w:bidi w:val="0"/>
        <w:jc w:val="start"/>
        <w:rPr>
          <w:rFonts w:ascii="Liberation Sans" w:hAnsi="Liberation Sans" w:cs="Liberation Sans"/>
          <w:strike/>
          <w:sz w:val="18"/>
          <w:szCs w:val="18"/>
        </w:rPr>
      </w:pPr>
      <w:r>
        <w:rPr>
          <w:rFonts w:cs="Liberation Sans" w:ascii="Liberation Sans" w:hAnsi="Liberation San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trike/>
          <w:sz w:val="18"/>
          <w:szCs w:val="18"/>
        </w:rPr>
      </w:pPr>
      <w:r>
        <w:rPr>
          <w:rFonts w:cs="Liberation Sans" w:ascii="Liberation Sans" w:hAnsi="Liberation Sans"/>
          <w:b/>
          <w:bC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trike/>
          <w:sz w:val="18"/>
          <w:szCs w:val="18"/>
        </w:rPr>
      </w:pPr>
      <w:r>
        <w:rPr>
          <w:rFonts w:cs="Liberation Sans" w:ascii="Liberation Sans" w:hAnsi="Liberation Sans"/>
          <w:b/>
          <w:bC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trike/>
          <w:sz w:val="18"/>
          <w:szCs w:val="18"/>
        </w:rPr>
      </w:pPr>
      <w:r>
        <w:rPr>
          <w:rFonts w:cs="Liberation Sans" w:ascii="Liberation Sans" w:hAnsi="Liberation Sans"/>
          <w:b/>
          <w:bC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trike/>
          <w:sz w:val="18"/>
          <w:szCs w:val="18"/>
        </w:rPr>
      </w:pPr>
      <w:r>
        <w:rPr>
          <w:rFonts w:cs="Liberation Sans" w:ascii="Liberation Sans" w:hAnsi="Liberation Sans"/>
          <w:b/>
          <w:bC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trike/>
          <w:sz w:val="18"/>
          <w:szCs w:val="18"/>
        </w:rPr>
      </w:pPr>
      <w:r>
        <w:rPr>
          <w:rFonts w:cs="Liberation Sans" w:ascii="Liberation Sans" w:hAnsi="Liberation Sans"/>
          <w:b/>
          <w:bC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trike/>
          <w:sz w:val="18"/>
          <w:szCs w:val="18"/>
        </w:rPr>
      </w:pPr>
      <w:r>
        <w:rPr>
          <w:rFonts w:cs="Liberation Sans" w:ascii="Liberation Sans" w:hAnsi="Liberation Sans"/>
          <w:b/>
          <w:bC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trike/>
          <w:sz w:val="18"/>
          <w:szCs w:val="18"/>
        </w:rPr>
      </w:pPr>
      <w:r>
        <w:rPr>
          <w:rFonts w:cs="Liberation Sans" w:ascii="Liberation Sans" w:hAnsi="Liberation Sans"/>
          <w:b/>
          <w:bC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trike/>
          <w:sz w:val="18"/>
          <w:szCs w:val="18"/>
        </w:rPr>
      </w:pPr>
      <w:r>
        <w:rPr>
          <w:rFonts w:cs="Liberation Sans" w:ascii="Liberation Sans" w:hAnsi="Liberation Sans"/>
          <w:b/>
          <w:bC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trike/>
        </w:rPr>
      </w:pPr>
      <w:r>
        <w:rPr>
          <w:rFonts w:cs="Liberation Sans" w:ascii="Liberation Sans" w:hAnsi="Liberation Sans"/>
          <w:b/>
          <w:bCs/>
          <w:strike/>
          <w:sz w:val="18"/>
          <w:szCs w:val="18"/>
        </w:rPr>
        <w:t>Format - II</w:t>
      </w:r>
    </w:p>
    <w:tbl>
      <w:tblPr>
        <w:tblW w:w="9638" w:type="dxa"/>
        <w:jc w:val="start"/>
        <w:tblInd w:w="57" w:type="dxa"/>
        <w:tblLayout w:type="fixed"/>
        <w:tblCellMar>
          <w:top w:w="55" w:type="dxa"/>
          <w:start w:w="55" w:type="dxa"/>
          <w:bottom w:w="55" w:type="dxa"/>
          <w:end w:w="55" w:type="dxa"/>
        </w:tblCellMar>
      </w:tblPr>
      <w:tblGrid>
        <w:gridCol w:w="1433"/>
        <w:gridCol w:w="2640"/>
        <w:gridCol w:w="2065"/>
        <w:gridCol w:w="1678"/>
        <w:gridCol w:w="1822"/>
      </w:tblGrid>
      <w:tr>
        <w:trPr>
          <w:trHeight w:val="631" w:hRule="atLeast"/>
        </w:trPr>
        <w:tc>
          <w:tcPr>
            <w:tcW w:w="1433"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b/>
                <w:bCs/>
                <w:strike/>
                <w:sz w:val="18"/>
                <w:szCs w:val="18"/>
              </w:rPr>
              <w:t>Section/Sub section(Grp)</w:t>
            </w:r>
          </w:p>
        </w:tc>
        <w:tc>
          <w:tcPr>
            <w:tcW w:w="2640"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b/>
                <w:bCs/>
                <w:strike/>
                <w:sz w:val="18"/>
                <w:szCs w:val="18"/>
              </w:rPr>
              <w:t>Controlling Officer</w:t>
            </w:r>
          </w:p>
        </w:tc>
        <w:tc>
          <w:tcPr>
            <w:tcW w:w="2065"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b/>
                <w:bCs/>
                <w:strike/>
                <w:sz w:val="18"/>
                <w:szCs w:val="18"/>
              </w:rPr>
              <w:t>Group Officer</w:t>
            </w:r>
          </w:p>
        </w:tc>
        <w:tc>
          <w:tcPr>
            <w:tcW w:w="1678"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b/>
                <w:bCs/>
                <w:strike/>
                <w:sz w:val="18"/>
                <w:szCs w:val="18"/>
              </w:rPr>
              <w:t>Divisional Officer</w:t>
            </w:r>
          </w:p>
        </w:tc>
        <w:tc>
          <w:tcPr>
            <w:tcW w:w="1822" w:type="dxa"/>
            <w:tcBorders>
              <w:top w:val="thickThinLargeGap" w:sz="2" w:space="0" w:color="000000"/>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eastAsia="Noto Serif CJK SC" w:cs="Liberation Sans" w:ascii="Liberation Sans" w:hAnsi="Liberation Sans"/>
                <w:b/>
                <w:bCs/>
                <w:strike/>
                <w:color w:val="auto"/>
                <w:kern w:val="2"/>
                <w:sz w:val="18"/>
                <w:szCs w:val="18"/>
                <w:lang w:val="en-US" w:eastAsia="zh-CN" w:bidi="hi-IN"/>
              </w:rPr>
              <w:t>Section OIC/HOS</w:t>
            </w:r>
          </w:p>
        </w:tc>
      </w:tr>
      <w:tr>
        <w:trPr>
          <w:trHeight w:val="631" w:hRule="atLeast"/>
        </w:trPr>
        <w:tc>
          <w:tcPr>
            <w:tcW w:w="1433" w:type="dxa"/>
            <w:tcBorders>
              <w:top w:val="thickThinLargeGap" w:sz="2" w:space="0" w:color="000000"/>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QC(Mat)</w:t>
            </w:r>
          </w:p>
        </w:tc>
        <w:tc>
          <w:tcPr>
            <w:tcW w:w="2640"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Shri Rajesh Kumar Verma</w:t>
            </w:r>
          </w:p>
          <w:p>
            <w:pPr>
              <w:pStyle w:val="TableContents"/>
              <w:spacing w:lineRule="auto" w:line="276"/>
              <w:jc w:val="center"/>
              <w:rPr>
                <w:strike/>
              </w:rPr>
            </w:pPr>
            <w:r>
              <w:rPr>
                <w:rFonts w:cs="Liberation Sans" w:ascii="Liberation Sans" w:hAnsi="Liberation Sans"/>
                <w:strike/>
                <w:sz w:val="18"/>
                <w:szCs w:val="18"/>
              </w:rPr>
              <w:t>(Chief General Manager)</w:t>
            </w:r>
          </w:p>
        </w:tc>
        <w:tc>
          <w:tcPr>
            <w:tcW w:w="2065"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Shri S. C. Singh</w:t>
            </w:r>
          </w:p>
          <w:p>
            <w:pPr>
              <w:pStyle w:val="TableContents"/>
              <w:spacing w:lineRule="auto" w:line="276"/>
              <w:jc w:val="center"/>
              <w:rPr>
                <w:strike/>
              </w:rPr>
            </w:pPr>
            <w:r>
              <w:rPr>
                <w:rFonts w:cs="Liberation Sans" w:ascii="Liberation Sans" w:hAnsi="Liberation Sans"/>
                <w:strike/>
                <w:sz w:val="18"/>
                <w:szCs w:val="18"/>
              </w:rPr>
              <w:t>(Senior Manager)</w:t>
            </w:r>
          </w:p>
        </w:tc>
        <w:tc>
          <w:tcPr>
            <w:tcW w:w="1678"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Prem Chand, JWM(SG)</w:t>
            </w:r>
          </w:p>
          <w:p>
            <w:pPr>
              <w:pStyle w:val="TableContents"/>
              <w:spacing w:lineRule="auto" w:line="276"/>
              <w:jc w:val="center"/>
              <w:rPr>
                <w:strike/>
              </w:rPr>
            </w:pPr>
            <w:r>
              <w:rPr>
                <w:rFonts w:cs="Liberation Sans" w:ascii="Liberation Sans" w:hAnsi="Liberation Sans"/>
                <w:strike/>
                <w:sz w:val="18"/>
                <w:szCs w:val="18"/>
              </w:rPr>
              <w:t>(till 14.06.2025)</w:t>
            </w:r>
          </w:p>
        </w:tc>
        <w:tc>
          <w:tcPr>
            <w:tcW w:w="1822"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 xml:space="preserve">PRABHAT KUMAR DIWAKAR, JWM (HOS) (from </w:t>
            </w:r>
            <w:r>
              <w:rPr>
                <w:rFonts w:cs="Liberation Sans" w:ascii="Liberation Sans" w:hAnsi="Liberation Sans"/>
                <w:strike/>
                <w:sz w:val="20"/>
                <w:szCs w:val="20"/>
              </w:rPr>
              <w:t>20.12.2024</w:t>
            </w:r>
            <w:r>
              <w:rPr>
                <w:rFonts w:cs="Liberation Sans" w:ascii="Liberation Sans" w:hAnsi="Liberation Sans"/>
                <w:strike/>
                <w:sz w:val="18"/>
                <w:szCs w:val="18"/>
              </w:rPr>
              <w:t>)</w:t>
            </w:r>
          </w:p>
        </w:tc>
      </w:tr>
      <w:tr>
        <w:trPr>
          <w:trHeight w:val="631" w:hRule="atLeast"/>
        </w:trPr>
        <w:tc>
          <w:tcPr>
            <w:tcW w:w="1433"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QC(Mat)</w:t>
            </w:r>
          </w:p>
        </w:tc>
        <w:tc>
          <w:tcPr>
            <w:tcW w:w="2640"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Shri Rajesh Kumar Verma</w:t>
            </w:r>
          </w:p>
          <w:p>
            <w:pPr>
              <w:pStyle w:val="TableContents"/>
              <w:spacing w:lineRule="auto" w:line="276"/>
              <w:jc w:val="center"/>
              <w:rPr>
                <w:strike/>
              </w:rPr>
            </w:pPr>
            <w:r>
              <w:rPr>
                <w:rFonts w:cs="Liberation Sans" w:ascii="Liberation Sans" w:hAnsi="Liberation Sans"/>
                <w:strike/>
                <w:sz w:val="18"/>
                <w:szCs w:val="18"/>
              </w:rPr>
              <w:t>(Chief General Manager)</w:t>
            </w:r>
          </w:p>
        </w:tc>
        <w:tc>
          <w:tcPr>
            <w:tcW w:w="2065"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Shri S. C. Singh</w:t>
            </w:r>
          </w:p>
          <w:p>
            <w:pPr>
              <w:pStyle w:val="TableContents"/>
              <w:spacing w:lineRule="auto" w:line="276"/>
              <w:jc w:val="center"/>
              <w:rPr>
                <w:strike/>
              </w:rPr>
            </w:pPr>
            <w:r>
              <w:rPr>
                <w:rFonts w:cs="Liberation Sans" w:ascii="Liberation Sans" w:hAnsi="Liberation Sans"/>
                <w:strike/>
                <w:sz w:val="18"/>
                <w:szCs w:val="18"/>
              </w:rPr>
              <w:t>(Senior Manager)</w:t>
            </w:r>
          </w:p>
        </w:tc>
        <w:tc>
          <w:tcPr>
            <w:tcW w:w="1678"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RAM CHANDRA, JWM</w:t>
            </w:r>
          </w:p>
        </w:tc>
        <w:tc>
          <w:tcPr>
            <w:tcW w:w="1822"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VIPUL MOHAN GUPTA, CM (OIC) (from 17.07.2025)</w:t>
            </w:r>
          </w:p>
        </w:tc>
      </w:tr>
      <w:tr>
        <w:trPr>
          <w:trHeight w:val="631" w:hRule="atLeast"/>
        </w:trPr>
        <w:tc>
          <w:tcPr>
            <w:tcW w:w="1433"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QC(Mat)</w:t>
            </w:r>
          </w:p>
        </w:tc>
        <w:tc>
          <w:tcPr>
            <w:tcW w:w="2640"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Shri Amit Singh</w:t>
            </w:r>
          </w:p>
          <w:p>
            <w:pPr>
              <w:pStyle w:val="TableContents"/>
              <w:spacing w:lineRule="auto" w:line="276"/>
              <w:jc w:val="center"/>
              <w:rPr>
                <w:strike/>
              </w:rPr>
            </w:pPr>
            <w:r>
              <w:rPr>
                <w:rFonts w:cs="Liberation Sans" w:ascii="Liberation Sans" w:hAnsi="Liberation Sans"/>
                <w:strike/>
                <w:sz w:val="18"/>
                <w:szCs w:val="18"/>
              </w:rPr>
              <w:t>(Chief General Manager)</w:t>
            </w:r>
          </w:p>
        </w:tc>
        <w:tc>
          <w:tcPr>
            <w:tcW w:w="2065"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Shri S. C. Singh, Senior Manager</w:t>
            </w:r>
          </w:p>
        </w:tc>
        <w:tc>
          <w:tcPr>
            <w:tcW w:w="1678"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RAM CHANDRA, JWM</w:t>
            </w:r>
          </w:p>
        </w:tc>
        <w:tc>
          <w:tcPr>
            <w:tcW w:w="1822"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VIPUL MOHAN GUPTA, CM (OIC) (till now)</w:t>
            </w:r>
          </w:p>
        </w:tc>
      </w:tr>
      <w:tr>
        <w:trPr>
          <w:trHeight w:val="631" w:hRule="atLeast"/>
        </w:trPr>
        <w:tc>
          <w:tcPr>
            <w:tcW w:w="1433"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QC(Mat)</w:t>
            </w:r>
          </w:p>
        </w:tc>
        <w:tc>
          <w:tcPr>
            <w:tcW w:w="2640"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Shri S. S. Doiphode</w:t>
            </w:r>
          </w:p>
          <w:p>
            <w:pPr>
              <w:pStyle w:val="TableContents"/>
              <w:spacing w:lineRule="auto" w:line="276"/>
              <w:jc w:val="center"/>
              <w:rPr>
                <w:strike/>
              </w:rPr>
            </w:pPr>
            <w:r>
              <w:rPr>
                <w:rFonts w:cs="Liberation Sans" w:ascii="Liberation Sans" w:hAnsi="Liberation Sans"/>
                <w:strike/>
                <w:sz w:val="18"/>
                <w:szCs w:val="18"/>
              </w:rPr>
              <w:t>(Chief General Manager)</w:t>
            </w:r>
          </w:p>
        </w:tc>
        <w:tc>
          <w:tcPr>
            <w:tcW w:w="2065"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Shri S. C. Singh, Senior Manager</w:t>
            </w:r>
          </w:p>
        </w:tc>
        <w:tc>
          <w:tcPr>
            <w:tcW w:w="1678" w:type="dxa"/>
            <w:tcBorders>
              <w:start w:val="thickThinLargeGap" w:sz="2" w:space="0" w:color="000000"/>
              <w:bottom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RAM CHANDRA, JWM</w:t>
            </w:r>
          </w:p>
        </w:tc>
        <w:tc>
          <w:tcPr>
            <w:tcW w:w="1822"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strike/>
              </w:rPr>
            </w:pPr>
            <w:r>
              <w:rPr>
                <w:rFonts w:cs="Liberation Sans" w:ascii="Liberation Sans" w:hAnsi="Liberation Sans"/>
                <w:strike/>
                <w:sz w:val="18"/>
                <w:szCs w:val="18"/>
              </w:rPr>
              <w:t>VIPUL MOHAN GUPTA, CM (OIC) (till now)</w:t>
            </w:r>
          </w:p>
        </w:tc>
      </w:tr>
    </w:tbl>
    <w:p>
      <w:pPr>
        <w:pStyle w:val="Normal"/>
        <w:bidi w:val="0"/>
        <w:jc w:val="start"/>
        <w:rPr>
          <w:rFonts w:ascii="Liberation Sans" w:hAnsi="Liberation Sans" w:cs="Liberation Sans"/>
          <w:strike/>
          <w:sz w:val="18"/>
          <w:szCs w:val="18"/>
        </w:rPr>
      </w:pPr>
      <w:r>
        <w:rPr>
          <w:rFonts w:cs="Liberation Sans" w:ascii="Liberation Sans" w:hAnsi="Liberation Sans"/>
          <w:strike/>
          <w:sz w:val="18"/>
          <w:szCs w:val="18"/>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strike/>
        </w:rPr>
      </w:pPr>
      <w:r>
        <w:rPr>
          <w:rFonts w:eastAsia="Times New Roman" w:cs="Liberation Sans" w:ascii="Liberation Sans" w:hAnsi="Liberation Sans"/>
          <w:strike/>
          <w:color w:val="auto"/>
          <w:kern w:val="0"/>
          <w:sz w:val="18"/>
          <w:szCs w:val="18"/>
          <w:lang w:val="en-US" w:eastAsia="en-US" w:bidi="ar-SA"/>
        </w:rPr>
        <w:tab/>
        <w:t>This is for kind information, please.</w:t>
      </w:r>
    </w:p>
    <w:p>
      <w:pPr>
        <w:pStyle w:val="BodyText"/>
        <w:spacing w:lineRule="auto" w:line="360" w:before="0" w:after="140"/>
        <w:jc w:val="start"/>
        <w:rPr>
          <w:rFonts w:ascii="Liberation Sans" w:hAnsi="Liberation Sans" w:cs="Liberation Sans"/>
          <w:strike/>
          <w:sz w:val="18"/>
          <w:szCs w:val="18"/>
        </w:rPr>
      </w:pPr>
      <w:r>
        <w:rPr>
          <w:rFonts w:cs="Liberation Sans" w:ascii="Liberation Sans" w:hAnsi="Liberation Sans"/>
          <w:strike/>
          <w:sz w:val="18"/>
          <w:szCs w:val="18"/>
        </w:rPr>
      </w:r>
    </w:p>
    <w:p>
      <w:pPr>
        <w:pStyle w:val="BodyText"/>
        <w:spacing w:lineRule="auto" w:line="360" w:before="0" w:after="140"/>
        <w:jc w:val="start"/>
        <w:rPr>
          <w:rFonts w:ascii="Liberation Sans" w:hAnsi="Liberation Sans" w:cs="Liberation Sans"/>
          <w:strike/>
          <w:sz w:val="18"/>
          <w:szCs w:val="18"/>
        </w:rPr>
      </w:pPr>
      <w:r>
        <w:rPr>
          <w:rFonts w:cs="Liberation Sans" w:ascii="Liberation Sans" w:hAnsi="Liberation Sans"/>
          <w:strike/>
          <w:sz w:val="18"/>
          <w:szCs w:val="18"/>
        </w:rPr>
      </w:r>
    </w:p>
    <w:p>
      <w:pPr>
        <w:pStyle w:val="BodyText"/>
        <w:spacing w:lineRule="auto" w:line="360" w:before="0" w:after="140"/>
        <w:jc w:val="start"/>
        <w:rPr>
          <w:strike/>
        </w:rPr>
      </w:pPr>
      <w:r>
        <w:rPr>
          <w:rFonts w:eastAsia="Times New Roman" w:cs="Liberation Sans" w:ascii="Liberation Sans" w:hAnsi="Liberation Sans"/>
          <w:strike/>
          <w:color w:val="auto"/>
          <w:kern w:val="0"/>
          <w:sz w:val="18"/>
          <w:szCs w:val="18"/>
          <w:lang w:val="en-US" w:eastAsia="en-US" w:bidi="ar-SA"/>
        </w:rPr>
        <w:t xml:space="preserve">               </w:t>
      </w:r>
      <w:r>
        <w:rPr>
          <w:rFonts w:eastAsia="Times New Roman" w:cs="Liberation Sans" w:ascii="Liberation Sans" w:hAnsi="Liberation Sans"/>
          <w:b/>
          <w:bCs/>
          <w:strike/>
          <w:color w:val="auto"/>
          <w:kern w:val="0"/>
          <w:sz w:val="18"/>
          <w:szCs w:val="18"/>
          <w:lang w:val="en-US" w:eastAsia="en-US" w:bidi="ar-SA"/>
        </w:rPr>
        <w:t>DO / CS                                                                                                                         DO / QC(Mat)</w:t>
      </w:r>
    </w:p>
    <w:p>
      <w:pPr>
        <w:pStyle w:val="BodyText"/>
        <w:spacing w:lineRule="auto" w:line="360" w:before="0" w:after="140"/>
        <w:jc w:val="start"/>
        <w:rPr>
          <w:strike/>
        </w:rPr>
      </w:pPr>
      <w:r>
        <w:rPr>
          <w:rFonts w:eastAsia="Times New Roman" w:cs="Liberation Sans" w:ascii="Liberation Sans" w:hAnsi="Liberation Sans"/>
          <w:strike/>
          <w:color w:val="auto"/>
          <w:kern w:val="0"/>
          <w:sz w:val="18"/>
          <w:szCs w:val="18"/>
          <w:lang w:val="en-US" w:eastAsia="en-US" w:bidi="ar-SA"/>
        </w:rPr>
        <w:t xml:space="preserve">    </w:t>
      </w:r>
    </w:p>
    <w:p>
      <w:pPr>
        <w:pStyle w:val="BodyText"/>
        <w:spacing w:lineRule="auto" w:line="360" w:before="0" w:after="140"/>
        <w:jc w:val="start"/>
        <w:rPr>
          <w:rFonts w:ascii="Liberation Sans" w:hAnsi="Liberation Sans" w:eastAsia="Times New Roman" w:cs="Tahoma"/>
          <w:strike/>
          <w:color w:val="auto"/>
          <w:kern w:val="0"/>
          <w:lang w:val="en-US" w:eastAsia="en-US" w:bidi="ar-SA"/>
        </w:rPr>
      </w:pPr>
      <w:r>
        <w:rPr>
          <w:rFonts w:eastAsia="Times New Roman" w:cs="Tahoma" w:ascii="Liberation Sans" w:hAnsi="Liberation Sans"/>
          <w:strike/>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Normal"/>
        <w:spacing w:lineRule="auto" w:line="360"/>
        <w:jc w:val="end"/>
        <w:rPr>
          <w:rFonts w:ascii="Liberation Sans" w:hAnsi="Liberation Sans" w:cs="Liberation Sans"/>
          <w:sz w:val="18"/>
          <w:szCs w:val="18"/>
        </w:rPr>
      </w:pPr>
      <w:r>
        <w:rPr>
          <w:rFonts w:cs="Liberation Sans" w:ascii="Liberation Sans" w:hAnsi="Liberation Sans"/>
          <w:sz w:val="18"/>
          <w:szCs w:val="18"/>
        </w:rPr>
      </w:r>
    </w:p>
    <w:p>
      <w:pPr>
        <w:pStyle w:val="Normal"/>
        <w:spacing w:lineRule="auto" w:line="360"/>
        <w:jc w:val="end"/>
        <w:rPr>
          <w:rFonts w:ascii="Liberation Sans" w:hAnsi="Liberation Sans" w:cs="Liberation Sans"/>
          <w:sz w:val="20"/>
          <w:szCs w:val="20"/>
        </w:rPr>
      </w:pPr>
      <w:r>
        <w:rPr>
          <w:rFonts w:cs="Liberation Sans" w:ascii="Liberation Sans" w:hAnsi="Liberation Sans"/>
          <w:sz w:val="20"/>
          <w:szCs w:val="20"/>
        </w:rPr>
        <w:t>No. QC/036/OVR/M</w:t>
      </w:r>
      <w:r>
        <w:rPr>
          <w:rFonts w:eastAsia="Times New Roman" w:cs="Liberation Sans" w:ascii="Liberation Sans" w:hAnsi="Liberation Sans"/>
          <w:b w:val="false"/>
          <w:bCs/>
          <w:i w:val="false"/>
          <w:caps w:val="false"/>
          <w:smallCaps w:val="false"/>
          <w:color w:themeColor="dark1" w:val="000000"/>
          <w:spacing w:val="0"/>
          <w:kern w:val="0"/>
          <w:sz w:val="20"/>
          <w:szCs w:val="20"/>
          <w:highlight w:val="white"/>
          <w:lang w:val="en-US" w:eastAsia="en-US" w:bidi="hi-IN"/>
        </w:rPr>
        <w:t>isc.</w:t>
      </w:r>
    </w:p>
    <w:p>
      <w:pPr>
        <w:pStyle w:val="Normal"/>
        <w:spacing w:lineRule="auto" w:line="360"/>
        <w:jc w:val="end"/>
        <w:rPr>
          <w:rFonts w:ascii="Liberation Sans" w:hAnsi="Liberation Sans" w:cs="Liberation Sans"/>
          <w:sz w:val="20"/>
          <w:szCs w:val="20"/>
        </w:rPr>
      </w:pPr>
      <w:r>
        <w:rPr>
          <w:rFonts w:cs="Liberation Sans" w:ascii="Liberation Sans" w:hAnsi="Liberation Sans"/>
          <w:sz w:val="20"/>
          <w:szCs w:val="20"/>
        </w:rPr>
        <w:t>Section: QC (Mat)</w:t>
      </w:r>
    </w:p>
    <w:p>
      <w:pPr>
        <w:pStyle w:val="Normal"/>
        <w:spacing w:lineRule="auto" w:line="360"/>
        <w:jc w:val="end"/>
        <w:rPr>
          <w:rFonts w:ascii="Liberation Sans" w:hAnsi="Liberation Sans" w:cs="Liberation Sans"/>
          <w:sz w:val="20"/>
          <w:szCs w:val="20"/>
        </w:rPr>
      </w:pPr>
      <w:r>
        <w:rPr>
          <w:rFonts w:cs="Liberation Sans" w:ascii="Liberation Sans" w:hAnsi="Liberation Sans"/>
          <w:sz w:val="20"/>
          <w:szCs w:val="20"/>
        </w:rPr>
        <w:tab/>
        <w:tab/>
        <w:tab/>
        <w:tab/>
        <w:tab/>
        <w:tab/>
        <w:t>Date: 10.02.2026</w:t>
      </w:r>
    </w:p>
    <w:p>
      <w:pPr>
        <w:pStyle w:val="Normal"/>
        <w:spacing w:lineRule="auto" w:line="360"/>
        <w:ind w:hanging="720" w:start="720"/>
        <w:jc w:val="both"/>
        <w:rPr>
          <w:rFonts w:ascii="Liberation Sans" w:hAnsi="Liberation Sans" w:cs="Liberation Sans"/>
          <w:sz w:val="20"/>
          <w:szCs w:val="20"/>
        </w:rPr>
      </w:pPr>
      <w:r>
        <w:rPr>
          <w:rFonts w:cs="Liberation Sans" w:ascii="Liberation Sans" w:hAnsi="Liberation Sans"/>
          <w:b/>
          <w:sz w:val="20"/>
          <w:szCs w:val="20"/>
        </w:rPr>
        <w:t>Sub:</w:t>
      </w:r>
      <w:r>
        <w:rPr>
          <w:rFonts w:cs="Liberation Sans" w:ascii="Liberation Sans" w:hAnsi="Liberation Sans"/>
          <w:bCs/>
          <w:sz w:val="20"/>
          <w:szCs w:val="20"/>
        </w:rPr>
        <w:t xml:space="preserve"> </w:t>
      </w:r>
      <w:r>
        <w:rPr>
          <w:rFonts w:ascii="Liberation Sans" w:hAnsi="Liberation Sans" w:cs="Liberation Sans"/>
          <w:b w:val="false"/>
          <w:b w:val="false"/>
          <w:bCs w:val="false"/>
          <w:sz w:val="20"/>
          <w:sz w:val="20"/>
          <w:szCs w:val="20"/>
        </w:rPr>
        <w:t xml:space="preserve">अनुभागीय पदानुक्रम के सम्बन्ध में  </w:t>
      </w:r>
    </w:p>
    <w:p>
      <w:pPr>
        <w:pStyle w:val="Normal"/>
        <w:spacing w:lineRule="auto" w:line="360"/>
        <w:ind w:hanging="720" w:start="720"/>
        <w:jc w:val="both"/>
        <w:rPr>
          <w:rFonts w:ascii="Liberation Sans" w:hAnsi="Liberation Sans" w:cs="Liberation Sans"/>
          <w:sz w:val="20"/>
          <w:szCs w:val="20"/>
        </w:rPr>
      </w:pPr>
      <w:r>
        <w:rPr>
          <w:rFonts w:cs="Liberation Sans" w:ascii="Liberation Sans" w:hAnsi="Liberation Sans"/>
          <w:b/>
          <w:bCs/>
          <w:sz w:val="20"/>
          <w:szCs w:val="20"/>
        </w:rPr>
        <w:t>Ref. :</w:t>
      </w:r>
      <w:r>
        <w:rPr>
          <w:rFonts w:cs="Liberation Sans" w:ascii="Liberation Sans" w:hAnsi="Liberation Sans"/>
          <w:sz w:val="20"/>
          <w:szCs w:val="20"/>
        </w:rPr>
        <w:t xml:space="preserve"> </w:t>
      </w:r>
      <w:r>
        <w:rPr>
          <w:rFonts w:ascii="Liberation Sans" w:hAnsi="Liberation Sans" w:cs="Liberation Sans"/>
          <w:sz w:val="20"/>
          <w:sz w:val="20"/>
          <w:szCs w:val="20"/>
        </w:rPr>
        <w:t>सीएस पत्र स० सीएस</w:t>
      </w:r>
      <w:r>
        <w:rPr>
          <w:rFonts w:cs="Liberation Sans" w:ascii="Liberation Sans" w:hAnsi="Liberation Sans"/>
          <w:sz w:val="20"/>
          <w:szCs w:val="20"/>
        </w:rPr>
        <w:t>/016-</w:t>
      </w:r>
      <w:r>
        <w:rPr>
          <w:rFonts w:ascii="Liberation Sans" w:hAnsi="Liberation Sans" w:cs="Liberation Sans"/>
          <w:sz w:val="20"/>
          <w:sz w:val="20"/>
          <w:szCs w:val="20"/>
        </w:rPr>
        <w:t>सी</w:t>
      </w:r>
      <w:r>
        <w:rPr>
          <w:rFonts w:cs="Liberation Sans" w:ascii="Liberation Sans" w:hAnsi="Liberation Sans"/>
          <w:sz w:val="20"/>
          <w:szCs w:val="20"/>
        </w:rPr>
        <w:t>/</w:t>
      </w:r>
      <w:r>
        <w:rPr>
          <w:rFonts w:ascii="Liberation Sans" w:hAnsi="Liberation Sans" w:cs="Liberation Sans"/>
          <w:sz w:val="20"/>
          <w:sz w:val="20"/>
          <w:szCs w:val="20"/>
        </w:rPr>
        <w:t>एपीआर</w:t>
      </w:r>
      <w:r>
        <w:rPr>
          <w:rFonts w:cs="Liberation Sans" w:ascii="Liberation Sans" w:hAnsi="Liberation Sans"/>
          <w:sz w:val="20"/>
          <w:szCs w:val="20"/>
        </w:rPr>
        <w:t xml:space="preserve">/2025-26,  </w:t>
      </w:r>
      <w:r>
        <w:rPr>
          <w:rFonts w:ascii="Liberation Sans" w:hAnsi="Liberation Sans" w:cs="Liberation Sans"/>
          <w:sz w:val="20"/>
          <w:sz w:val="20"/>
          <w:szCs w:val="20"/>
        </w:rPr>
        <w:t xml:space="preserve">दि० </w:t>
      </w:r>
      <w:r>
        <w:rPr>
          <w:rFonts w:cs="Liberation Sans" w:ascii="Liberation Sans" w:hAnsi="Liberation Sans"/>
          <w:sz w:val="20"/>
          <w:szCs w:val="20"/>
        </w:rPr>
        <w:t xml:space="preserve">02.02.2026 </w:t>
      </w:r>
    </w:p>
    <w:p>
      <w:pPr>
        <w:pStyle w:val="Normal"/>
        <w:spacing w:lineRule="auto" w:line="360"/>
        <w:ind w:hanging="720" w:start="720"/>
        <w:jc w:val="center"/>
        <w:rPr>
          <w:rFonts w:ascii="Liberation Sans" w:hAnsi="Liberation Sans" w:cs="Liberation Sans"/>
          <w:sz w:val="20"/>
          <w:szCs w:val="20"/>
        </w:rPr>
      </w:pPr>
      <w:r>
        <w:rPr>
          <w:rFonts w:cs="Liberation Sans" w:ascii="Liberation Sans" w:hAnsi="Liberation Sans"/>
          <w:sz w:val="20"/>
          <w:szCs w:val="20"/>
        </w:rPr>
        <w:t>*****</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sz w:val="20"/>
          <w:szCs w:val="20"/>
        </w:rPr>
      </w:pPr>
      <w:r>
        <w:rPr>
          <w:rFonts w:cs="Liberation Sans" w:ascii="Liberation Sans" w:hAnsi="Liberation Sans"/>
          <w:sz w:val="20"/>
          <w:szCs w:val="20"/>
        </w:rPr>
        <w:tab/>
      </w:r>
      <w:r>
        <w:rPr>
          <w:rFonts w:cs="Liberation Sans" w:ascii="Liberation Sans" w:hAnsi="Liberation Sans"/>
          <w:bCs/>
          <w:sz w:val="20"/>
          <w:szCs w:val="20"/>
        </w:rPr>
        <w:t xml:space="preserve">With reference to letter under reference, requisite information is as under-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sz w:val="20"/>
          <w:szCs w:val="20"/>
        </w:rPr>
      </w:pPr>
      <w:r>
        <w:rPr>
          <w:rFonts w:cs="Liberation Sans" w:ascii="Liberation Sans" w:hAnsi="Liberation Sans"/>
          <w:b/>
          <w:bCs/>
          <w:sz w:val="20"/>
          <w:szCs w:val="20"/>
        </w:rPr>
        <w:t>Format - I</w:t>
      </w:r>
    </w:p>
    <w:tbl>
      <w:tblPr>
        <w:tblW w:w="9638" w:type="dxa"/>
        <w:jc w:val="start"/>
        <w:tblInd w:w="57" w:type="dxa"/>
        <w:tblLayout w:type="fixed"/>
        <w:tblCellMar>
          <w:top w:w="55" w:type="dxa"/>
          <w:start w:w="55" w:type="dxa"/>
          <w:bottom w:w="55" w:type="dxa"/>
          <w:end w:w="55" w:type="dxa"/>
        </w:tblCellMar>
      </w:tblPr>
      <w:tblGrid>
        <w:gridCol w:w="654"/>
        <w:gridCol w:w="1062"/>
        <w:gridCol w:w="2783"/>
        <w:gridCol w:w="1801"/>
        <w:gridCol w:w="1721"/>
        <w:gridCol w:w="1616"/>
      </w:tblGrid>
      <w:tr>
        <w:trPr>
          <w:trHeight w:val="631" w:hRule="atLeast"/>
        </w:trPr>
        <w:tc>
          <w:tcPr>
            <w:tcW w:w="654"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Sl. No.</w:t>
            </w:r>
          </w:p>
        </w:tc>
        <w:tc>
          <w:tcPr>
            <w:tcW w:w="1062"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Per. No.</w:t>
            </w:r>
          </w:p>
        </w:tc>
        <w:tc>
          <w:tcPr>
            <w:tcW w:w="2783"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Name</w:t>
            </w:r>
          </w:p>
        </w:tc>
        <w:tc>
          <w:tcPr>
            <w:tcW w:w="1801"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Deg.</w:t>
            </w:r>
          </w:p>
        </w:tc>
        <w:tc>
          <w:tcPr>
            <w:tcW w:w="1721"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From</w:t>
            </w:r>
          </w:p>
        </w:tc>
        <w:tc>
          <w:tcPr>
            <w:tcW w:w="1616" w:type="dxa"/>
            <w:tcBorders>
              <w:top w:val="thickThinLargeGap" w:sz="2" w:space="0" w:color="000000"/>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To</w:t>
            </w:r>
          </w:p>
        </w:tc>
      </w:tr>
      <w:tr>
        <w:trPr>
          <w:trHeight w:val="631" w:hRule="atLeast"/>
        </w:trPr>
        <w:tc>
          <w:tcPr>
            <w:tcW w:w="654"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828379</w:t>
            </w:r>
          </w:p>
        </w:tc>
        <w:tc>
          <w:tcPr>
            <w:tcW w:w="2783" w:type="dxa"/>
            <w:tcBorders>
              <w:start w:val="thickThinLargeGap" w:sz="2" w:space="0" w:color="000000"/>
              <w:bottom w:val="thickThinLargeGap" w:sz="2" w:space="0" w:color="000000"/>
            </w:tcBorders>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RAM CHANDRA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JWM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14.06.2025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2</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828499</w:t>
            </w:r>
          </w:p>
        </w:tc>
        <w:tc>
          <w:tcPr>
            <w:tcW w:w="2783" w:type="dxa"/>
            <w:tcBorders>
              <w:start w:val="thickThinLargeGap" w:sz="2" w:space="0" w:color="000000"/>
              <w:bottom w:val="thickThinLargeGap" w:sz="2" w:space="0" w:color="000000"/>
            </w:tcBorders>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VIPUL MOHAN GUPTA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CM/ I/C</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01.04.2024</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3</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828496</w:t>
            </w:r>
          </w:p>
        </w:tc>
        <w:tc>
          <w:tcPr>
            <w:tcW w:w="2783" w:type="dxa"/>
            <w:tcBorders>
              <w:start w:val="thickThinLargeGap" w:sz="2" w:space="0" w:color="000000"/>
              <w:bottom w:val="thickThinLargeGap" w:sz="2" w:space="0" w:color="000000"/>
            </w:tcBorders>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RUCHIT KUMAR GUPTA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u w:val="none"/>
              </w:rPr>
              <w:t>CM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lang w:val="en-US" w:eastAsia="zh-CN" w:bidi="hi-IN"/>
              </w:rPr>
              <w:t>13.08.2025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4</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828506</w:t>
            </w:r>
          </w:p>
        </w:tc>
        <w:tc>
          <w:tcPr>
            <w:tcW w:w="2783" w:type="dxa"/>
            <w:tcBorders>
              <w:start w:val="thickThinLargeGap" w:sz="2" w:space="0" w:color="000000"/>
              <w:bottom w:val="thickThinLargeGap" w:sz="2" w:space="0" w:color="000000"/>
            </w:tcBorders>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VIVEK KUMAR VERMA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u w:val="none"/>
              </w:rPr>
              <w:t>CM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22.07.2025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u w:val="none"/>
                <w:lang w:val="en-US" w:eastAsia="zh-CN" w:bidi="hi-IN"/>
              </w:rPr>
              <w:t>Till now</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5</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828490</w:t>
            </w:r>
          </w:p>
        </w:tc>
        <w:tc>
          <w:tcPr>
            <w:tcW w:w="2783" w:type="dxa"/>
            <w:tcBorders>
              <w:start w:val="thickThinLargeGap" w:sz="2" w:space="0" w:color="000000"/>
              <w:bottom w:val="thickThinLargeGap" w:sz="2" w:space="0" w:color="000000"/>
            </w:tcBorders>
            <w:vAlign w:val="center"/>
          </w:tcPr>
          <w:p>
            <w:pPr>
              <w:pStyle w:val="TableContents"/>
              <w:spacing w:lineRule="auto" w:line="276"/>
              <w:rPr>
                <w:rFonts w:ascii="Liberation Sans" w:hAnsi="Liberation Sans" w:cs="Liberation Sans"/>
                <w:sz w:val="20"/>
                <w:szCs w:val="20"/>
              </w:rPr>
            </w:pPr>
            <w:r>
              <w:rPr>
                <w:rFonts w:cs="Liberation Sans" w:ascii="Liberation Sans" w:hAnsi="Liberation Sans"/>
                <w:sz w:val="20"/>
                <w:szCs w:val="20"/>
              </w:rPr>
              <w:t>ROHIT MEHROTRA</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u w:val="none"/>
              </w:rPr>
              <w:t>CM</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lang w:val="en-US" w:eastAsia="zh-CN" w:bidi="hi-IN"/>
              </w:rPr>
              <w:t>17.06.2023</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31.07.2025</w:t>
            </w:r>
          </w:p>
        </w:tc>
      </w:tr>
      <w:tr>
        <w:trPr>
          <w:trHeight w:val="631" w:hRule="atLeast"/>
        </w:trPr>
        <w:tc>
          <w:tcPr>
            <w:tcW w:w="654"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6</w:t>
            </w:r>
          </w:p>
        </w:tc>
        <w:tc>
          <w:tcPr>
            <w:tcW w:w="1062"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009773</w:t>
            </w:r>
          </w:p>
        </w:tc>
        <w:tc>
          <w:tcPr>
            <w:tcW w:w="2783" w:type="dxa"/>
            <w:tcBorders>
              <w:start w:val="thickThinLargeGap" w:sz="2" w:space="0" w:color="000000"/>
              <w:bottom w:val="thickThinLargeGap" w:sz="2" w:space="0" w:color="000000"/>
            </w:tcBorders>
            <w:vAlign w:val="center"/>
          </w:tcPr>
          <w:p>
            <w:pPr>
              <w:pStyle w:val="TableContents"/>
              <w:spacing w:lineRule="auto" w:line="276"/>
              <w:rPr>
                <w:rFonts w:ascii="Liberation Sans" w:hAnsi="Liberation Sans" w:cs="Liberation Sans"/>
                <w:sz w:val="20"/>
                <w:szCs w:val="20"/>
              </w:rPr>
            </w:pPr>
            <w:r>
              <w:rPr>
                <w:rFonts w:eastAsia="Noto Serif CJK SC" w:cs="Liberation Sans" w:ascii="Liberation Sans" w:hAnsi="Liberation Sans"/>
                <w:color w:val="000000"/>
                <w:kern w:val="2"/>
                <w:sz w:val="20"/>
                <w:szCs w:val="20"/>
                <w:lang w:val="en-US" w:eastAsia="zh-CN" w:bidi="hi-IN"/>
              </w:rPr>
              <w:t>Smt. GULSHAN BANO</w:t>
            </w:r>
          </w:p>
        </w:tc>
        <w:tc>
          <w:tcPr>
            <w:tcW w:w="180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MTS</w:t>
            </w:r>
          </w:p>
        </w:tc>
        <w:tc>
          <w:tcPr>
            <w:tcW w:w="1721"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06.09.2025</w:t>
            </w:r>
          </w:p>
        </w:tc>
        <w:tc>
          <w:tcPr>
            <w:tcW w:w="1616"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eastAsia="Noto Serif CJK SC" w:cs="Liberation Sans" w:ascii="Liberation Sans" w:hAnsi="Liberation Sans"/>
                <w:color w:val="auto"/>
                <w:kern w:val="2"/>
                <w:sz w:val="20"/>
                <w:szCs w:val="20"/>
                <w:u w:val="none"/>
                <w:lang w:val="en-US" w:eastAsia="zh-CN" w:bidi="hi-IN"/>
              </w:rPr>
              <w:t>Till now</w:t>
            </w:r>
          </w:p>
        </w:tc>
      </w:tr>
    </w:tbl>
    <w:p>
      <w:pPr>
        <w:pStyle w:val="Normal"/>
        <w:bidi w:val="0"/>
        <w:jc w:val="start"/>
        <w:rPr>
          <w:rFonts w:ascii="Liberation Sans" w:hAnsi="Liberation Sans" w:cs="Liberation Sans"/>
          <w:sz w:val="20"/>
          <w:szCs w:val="20"/>
        </w:rPr>
      </w:pPr>
      <w:r>
        <w:rPr>
          <w:rFonts w:cs="Liberation San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bCs/>
          <w:sz w:val="20"/>
          <w:szCs w:val="20"/>
        </w:rPr>
      </w:pPr>
      <w:r>
        <w:rPr>
          <w:rFonts w:cs="Liberation Sans" w:ascii="Liberation Sans" w:hAnsi="Liberation Sans"/>
          <w:b/>
          <w:bC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sz w:val="20"/>
          <w:szCs w:val="20"/>
        </w:rPr>
      </w:pPr>
      <w:r>
        <w:rPr>
          <w:rFonts w:cs="Liberation Sans" w:ascii="Liberation Sans" w:hAnsi="Liberation Sans"/>
          <w:b/>
          <w:bCs/>
          <w:sz w:val="20"/>
          <w:szCs w:val="20"/>
        </w:rPr>
        <w:t>Format - II</w:t>
      </w:r>
    </w:p>
    <w:tbl>
      <w:tblPr>
        <w:tblW w:w="9643" w:type="dxa"/>
        <w:jc w:val="start"/>
        <w:tblInd w:w="57" w:type="dxa"/>
        <w:tblLayout w:type="fixed"/>
        <w:tblCellMar>
          <w:top w:w="55" w:type="dxa"/>
          <w:start w:w="55" w:type="dxa"/>
          <w:bottom w:w="55" w:type="dxa"/>
          <w:end w:w="55" w:type="dxa"/>
        </w:tblCellMar>
      </w:tblPr>
      <w:tblGrid>
        <w:gridCol w:w="1318"/>
        <w:gridCol w:w="2412"/>
        <w:gridCol w:w="1807"/>
        <w:gridCol w:w="1802"/>
        <w:gridCol w:w="2304"/>
      </w:tblGrid>
      <w:tr>
        <w:trPr>
          <w:trHeight w:val="631" w:hRule="atLeast"/>
        </w:trPr>
        <w:tc>
          <w:tcPr>
            <w:tcW w:w="1318"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Section/Sub section(Grp)</w:t>
            </w:r>
          </w:p>
        </w:tc>
        <w:tc>
          <w:tcPr>
            <w:tcW w:w="2412"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Controlling Officer</w:t>
            </w:r>
          </w:p>
        </w:tc>
        <w:tc>
          <w:tcPr>
            <w:tcW w:w="1807"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Group Officer</w:t>
            </w:r>
          </w:p>
        </w:tc>
        <w:tc>
          <w:tcPr>
            <w:tcW w:w="1802" w:type="dxa"/>
            <w:tcBorders>
              <w:top w:val="thickThinLargeGap" w:sz="2" w:space="0" w:color="000000"/>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b/>
                <w:bCs/>
                <w:sz w:val="20"/>
                <w:szCs w:val="20"/>
              </w:rPr>
              <w:t>Divisional Officer</w:t>
            </w:r>
          </w:p>
        </w:tc>
        <w:tc>
          <w:tcPr>
            <w:tcW w:w="2304" w:type="dxa"/>
            <w:tcBorders>
              <w:top w:val="thickThinLargeGap" w:sz="2" w:space="0" w:color="000000"/>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eastAsia="Noto Serif CJK SC" w:cs="Liberation Sans" w:ascii="Liberation Sans" w:hAnsi="Liberation Sans"/>
                <w:b/>
                <w:bCs/>
                <w:color w:val="auto"/>
                <w:kern w:val="2"/>
                <w:sz w:val="20"/>
                <w:szCs w:val="20"/>
                <w:lang w:val="en-US" w:eastAsia="zh-CN" w:bidi="hi-IN"/>
              </w:rPr>
              <w:t>Section OIC/HOS</w:t>
            </w:r>
          </w:p>
        </w:tc>
      </w:tr>
      <w:tr>
        <w:trPr>
          <w:trHeight w:val="631" w:hRule="atLeast"/>
        </w:trPr>
        <w:tc>
          <w:tcPr>
            <w:tcW w:w="1318"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QC(Mat)</w:t>
            </w:r>
          </w:p>
        </w:tc>
        <w:tc>
          <w:tcPr>
            <w:tcW w:w="2412"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Shri S. S. Doiphode</w:t>
            </w:r>
          </w:p>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(Chief General Manager)</w:t>
            </w:r>
          </w:p>
        </w:tc>
        <w:tc>
          <w:tcPr>
            <w:tcW w:w="1807"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Shri S. C. Singh (Senior Manager)</w:t>
            </w:r>
          </w:p>
        </w:tc>
        <w:tc>
          <w:tcPr>
            <w:tcW w:w="1802" w:type="dxa"/>
            <w:tcBorders>
              <w:start w:val="thickThinLargeGap" w:sz="2" w:space="0" w:color="000000"/>
              <w:bottom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RAM CHANDRA (JWM)</w:t>
            </w:r>
          </w:p>
        </w:tc>
        <w:tc>
          <w:tcPr>
            <w:tcW w:w="2304" w:type="dxa"/>
            <w:tcBorders>
              <w:start w:val="thickThinLargeGap" w:sz="2" w:space="0" w:color="000000"/>
              <w:bottom w:val="thickThinLargeGap" w:sz="2" w:space="0" w:color="000000"/>
              <w:end w:val="thickThinLargeGap" w:sz="2" w:space="0" w:color="000000"/>
            </w:tcBorders>
            <w:vAlign w:val="center"/>
          </w:tcPr>
          <w:p>
            <w:pPr>
              <w:pStyle w:val="TableContents"/>
              <w:spacing w:lineRule="auto" w:line="276"/>
              <w:jc w:val="center"/>
              <w:rPr>
                <w:rFonts w:ascii="Liberation Sans" w:hAnsi="Liberation Sans" w:cs="Liberation Sans"/>
                <w:sz w:val="20"/>
                <w:szCs w:val="20"/>
              </w:rPr>
            </w:pPr>
            <w:r>
              <w:rPr>
                <w:rFonts w:cs="Liberation Sans" w:ascii="Liberation Sans" w:hAnsi="Liberation Sans"/>
                <w:sz w:val="20"/>
                <w:szCs w:val="20"/>
              </w:rPr>
              <w:t>VIPUL MOHAN GUPTA (CM)</w:t>
            </w:r>
          </w:p>
        </w:tc>
      </w:tr>
    </w:tbl>
    <w:p>
      <w:pPr>
        <w:pStyle w:val="Normal"/>
        <w:bidi w:val="0"/>
        <w:jc w:val="start"/>
        <w:rPr>
          <w:rFonts w:ascii="Liberation Sans" w:hAnsi="Liberation Sans" w:cs="Liberation Sans"/>
          <w:sz w:val="20"/>
          <w:szCs w:val="20"/>
        </w:rPr>
      </w:pPr>
      <w:r>
        <w:rPr>
          <w:rFonts w:cs="Liberation San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sz w:val="20"/>
          <w:szCs w:val="20"/>
        </w:rPr>
      </w:pPr>
      <w:r>
        <w:rPr>
          <w:rFonts w:eastAsia="Times New Roman" w:cs="Liberation Sans" w:ascii="Liberation Sans" w:hAnsi="Liberation Sans"/>
          <w:color w:val="auto"/>
          <w:kern w:val="0"/>
          <w:sz w:val="20"/>
          <w:szCs w:val="20"/>
          <w:lang w:val="en-US" w:eastAsia="en-US" w:bidi="ar-SA"/>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sz w:val="20"/>
          <w:szCs w:val="20"/>
        </w:rPr>
      </w:pPr>
      <w:r>
        <w:rPr>
          <w:rFonts w:eastAsia="Times New Roman" w:cs="Liberation Sans" w:ascii="Liberation Sans" w:hAnsi="Liberation Sans"/>
          <w:color w:val="auto"/>
          <w:kern w:val="0"/>
          <w:sz w:val="20"/>
          <w:szCs w:val="20"/>
          <w:lang w:val="en-US" w:eastAsia="en-US" w:bidi="ar-SA"/>
        </w:rPr>
        <w:tab/>
        <w:t>This is for kind information, please.</w:t>
      </w:r>
    </w:p>
    <w:p>
      <w:pPr>
        <w:pStyle w:val="BodyText"/>
        <w:spacing w:lineRule="auto" w:line="360" w:before="0" w:after="140"/>
        <w:jc w:val="start"/>
        <w:rPr>
          <w:rFonts w:ascii="Liberation Sans" w:hAnsi="Liberation Sans" w:cs="Liberation Sans"/>
          <w:sz w:val="20"/>
          <w:szCs w:val="20"/>
        </w:rPr>
      </w:pPr>
      <w:r>
        <w:rPr>
          <w:rFonts w:cs="Liberation Sans" w:ascii="Liberation Sans" w:hAnsi="Liberation Sans"/>
          <w:sz w:val="20"/>
          <w:szCs w:val="20"/>
        </w:rPr>
      </w:r>
    </w:p>
    <w:p>
      <w:pPr>
        <w:pStyle w:val="BodyText"/>
        <w:spacing w:lineRule="auto" w:line="360" w:before="0" w:after="140"/>
        <w:jc w:val="start"/>
        <w:rPr>
          <w:rFonts w:ascii="Liberation Sans" w:hAnsi="Liberation Sans" w:cs="Liberation Sans"/>
          <w:sz w:val="20"/>
          <w:szCs w:val="20"/>
        </w:rPr>
      </w:pPr>
      <w:r>
        <w:rPr>
          <w:rFonts w:cs="Liberation Sans" w:ascii="Liberation Sans" w:hAnsi="Liberation Sans"/>
          <w:sz w:val="20"/>
          <w:szCs w:val="20"/>
        </w:rPr>
      </w:r>
    </w:p>
    <w:p>
      <w:pPr>
        <w:pStyle w:val="BodyText"/>
        <w:spacing w:lineRule="auto" w:line="360" w:before="0" w:after="140"/>
        <w:jc w:val="start"/>
        <w:rPr>
          <w:rFonts w:ascii="Liberation Sans" w:hAnsi="Liberation Sans" w:cs="Liberation Sans"/>
          <w:sz w:val="20"/>
          <w:szCs w:val="20"/>
        </w:rPr>
      </w:pPr>
      <w:r>
        <w:rPr>
          <w:rFonts w:cs="Liberation Sans" w:ascii="Liberation Sans" w:hAnsi="Liberation Sans"/>
          <w:sz w:val="20"/>
          <w:szCs w:val="20"/>
        </w:rPr>
      </w:r>
    </w:p>
    <w:p>
      <w:pPr>
        <w:pStyle w:val="BodyText"/>
        <w:spacing w:lineRule="auto" w:line="360" w:before="0" w:after="140"/>
        <w:jc w:val="start"/>
        <w:rPr>
          <w:rFonts w:ascii="Liberation Sans" w:hAnsi="Liberation Sans" w:cs="Liberation Sans"/>
          <w:sz w:val="20"/>
          <w:szCs w:val="20"/>
        </w:rPr>
      </w:pPr>
      <w:r>
        <w:rPr>
          <w:rFonts w:eastAsia="Times New Roman" w:cs="Liberation Sans" w:ascii="Liberation Sans" w:hAnsi="Liberation Sans"/>
          <w:color w:val="auto"/>
          <w:kern w:val="0"/>
          <w:sz w:val="20"/>
          <w:szCs w:val="20"/>
          <w:lang w:val="en-US" w:eastAsia="en-US" w:bidi="ar-SA"/>
        </w:rPr>
        <w:t xml:space="preserve">               </w:t>
      </w:r>
      <w:r>
        <w:rPr>
          <w:rFonts w:eastAsia="Times New Roman" w:cs="Liberation Sans" w:ascii="Liberation Sans" w:hAnsi="Liberation Sans"/>
          <w:b/>
          <w:bCs/>
          <w:color w:val="auto"/>
          <w:kern w:val="0"/>
          <w:sz w:val="20"/>
          <w:szCs w:val="20"/>
          <w:lang w:val="en-US" w:eastAsia="en-US" w:bidi="ar-SA"/>
        </w:rPr>
        <w:t>DO / CS                                                                                                                         DO / QC(Mat)</w:t>
      </w:r>
    </w:p>
    <w:p>
      <w:pPr>
        <w:pStyle w:val="BodyText"/>
        <w:spacing w:lineRule="auto" w:line="360" w:before="0" w:after="140"/>
        <w:jc w:val="start"/>
        <w:rPr>
          <w:rFonts w:ascii="Liberation Sans" w:hAnsi="Liberation Sans" w:cs="Liberation Sans"/>
          <w:sz w:val="20"/>
          <w:szCs w:val="20"/>
        </w:rPr>
      </w:pPr>
      <w:r>
        <w:rPr>
          <w:rFonts w:eastAsia="Times New Roman" w:cs="Liberation Sans" w:ascii="Liberation Sans" w:hAnsi="Liberation Sans"/>
          <w:color w:val="auto"/>
          <w:kern w:val="0"/>
          <w:sz w:val="20"/>
          <w:szCs w:val="20"/>
          <w:lang w:val="en-US" w:eastAsia="en-US" w:bidi="ar-SA"/>
        </w:rPr>
        <w:t xml:space="preserve">    </w:t>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UPS</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b w:val="false"/>
          <w:bCs w:val="false"/>
          <w:sz w:val="20"/>
          <w:szCs w:val="20"/>
          <w:lang w:bidi="hi-IN"/>
        </w:rPr>
        <w:tab/>
        <w:tab/>
        <w:tab/>
        <w:tab/>
        <w:tab/>
        <w:tab/>
        <w:t>Date: 12.02.2026</w:t>
      </w:r>
    </w:p>
    <w:p>
      <w:pPr>
        <w:pStyle w:val="Normal"/>
        <w:spacing w:lineRule="auto" w:line="360"/>
        <w:ind w:hanging="720" w:start="720"/>
        <w:jc w:val="both"/>
        <w:rPr>
          <w:rFonts w:ascii="Liberation Sans" w:hAnsi="Liberation Sans"/>
          <w:sz w:val="20"/>
          <w:szCs w:val="20"/>
        </w:rPr>
      </w:pPr>
      <w:r>
        <w:rPr>
          <w:rFonts w:cs="Tahoma" w:ascii="Liberation Sans" w:hAnsi="Liberation Sans"/>
          <w:b/>
          <w:bCs w:val="false"/>
          <w:sz w:val="20"/>
          <w:szCs w:val="20"/>
          <w:lang w:bidi="hi-IN"/>
        </w:rPr>
        <w:t>Sub:</w:t>
      </w:r>
      <w:r>
        <w:rPr>
          <w:rFonts w:cs="Tahoma" w:ascii="Liberation Sans" w:hAnsi="Liberation Sans"/>
          <w:b w:val="false"/>
          <w:bCs/>
          <w:sz w:val="20"/>
          <w:szCs w:val="20"/>
          <w:lang w:bidi="hi-IN"/>
        </w:rPr>
        <w:t xml:space="preserve"> UPS batteries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t>It is intimated that there is a problem in the UPSs at the QC (Mat) section. These UPS are not working properly. The EM section has demanded new batteries for repairing these UPSs. In this regard, please issue new UPS batteries for these UPSs (04 Nos.) so that UPSs can be repaired. UPS Nos. are CFS/CM/95(6/59), CFS/CM/95(7/59), CFS/CM/95(8/59), and CFS/CM/95(9/59).</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Normal"/>
        <w:spacing w:lineRule="auto" w:line="360"/>
        <w:ind w:hanging="720" w:start="720"/>
        <w:jc w:val="both"/>
        <w:rPr>
          <w:rFonts w:ascii="Liberation Sans" w:hAnsi="Liberation Sans"/>
          <w:sz w:val="20"/>
          <w:szCs w:val="20"/>
        </w:rPr>
      </w:pPr>
      <w:r>
        <w:rPr>
          <w:rFonts w:eastAsia="Times New Roman" w:cs="Tahoma" w:ascii="Liberation Sans" w:hAnsi="Liberation Sans"/>
          <w:b w:val="false"/>
          <w:bCs/>
          <w:i w:val="false"/>
          <w:caps w:val="false"/>
          <w:smallCaps w:val="false"/>
          <w:color w:val="000000"/>
          <w:spacing w:val="0"/>
          <w:kern w:val="0"/>
          <w:sz w:val="20"/>
          <w:szCs w:val="20"/>
          <w:highlight w:val="white"/>
          <w:lang w:val="en-US" w:eastAsia="en-US" w:bidi="ar-SA"/>
        </w:rPr>
        <w:t xml:space="preserve">                   </w:t>
      </w:r>
      <w:r>
        <w:rPr>
          <w:rFonts w:eastAsia="Times New Roman" w:cs="Tahoma" w:ascii="Liberation Sans" w:hAnsi="Liberation Sans"/>
          <w:b w:val="false"/>
          <w:bCs/>
          <w:i w:val="false"/>
          <w:caps w:val="false"/>
          <w:smallCaps w:val="false"/>
          <w:color w:val="000000"/>
          <w:spacing w:val="0"/>
          <w:kern w:val="0"/>
          <w:sz w:val="20"/>
          <w:szCs w:val="20"/>
          <w:highlight w:val="white"/>
          <w:lang w:val="en-US" w:eastAsia="en-US" w:bidi="ar-SA"/>
        </w:rPr>
        <w:t>HOS/ ITC Section                                                                                         I/C / QC(Mat)</w:t>
      </w:r>
    </w:p>
    <w:p>
      <w:pPr>
        <w:pStyle w:val="Normal"/>
        <w:tabs>
          <w:tab w:val="clear" w:pos="720"/>
          <w:tab w:val="left" w:pos="540" w:leader="none"/>
          <w:tab w:val="left" w:pos="1080" w:leader="none"/>
        </w:tabs>
        <w:ind w:hanging="540" w:start="540"/>
        <w:rPr>
          <w:rFonts w:ascii="Liberation Sans" w:hAnsi="Liberation Sans"/>
          <w:sz w:val="20"/>
          <w:szCs w:val="20"/>
        </w:rPr>
      </w:pPr>
      <w:r>
        <w:rPr>
          <w:rFonts w:ascii="Liberation Sans" w:hAnsi="Liberation Sans"/>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bidi w:val="0"/>
        <w:spacing w:lineRule="auto" w:line="360"/>
        <w:jc w:val="start"/>
        <w:rPr>
          <w:rFonts w:ascii="Liberation Sans" w:hAnsi="Liberation Sans"/>
          <w:b w:val="false"/>
          <w:bCs w:val="false"/>
          <w:sz w:val="20"/>
          <w:szCs w:val="20"/>
        </w:rPr>
      </w:pPr>
      <w:r>
        <w:rPr>
          <w:rFonts w:ascii="Liberation Sans" w:hAnsi="Liberation Sans"/>
          <w:b w:val="false"/>
          <w:bCs w:val="false"/>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UPS</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b w:val="false"/>
          <w:bCs w:val="false"/>
          <w:sz w:val="20"/>
          <w:szCs w:val="20"/>
          <w:lang w:bidi="hi-IN"/>
        </w:rPr>
        <w:tab/>
        <w:tab/>
        <w:tab/>
        <w:tab/>
        <w:tab/>
        <w:tab/>
        <w:t>Date: 12.02.2026</w:t>
      </w:r>
    </w:p>
    <w:p>
      <w:pPr>
        <w:pStyle w:val="Normal"/>
        <w:spacing w:lineRule="auto" w:line="360"/>
        <w:ind w:hanging="720" w:start="720"/>
        <w:jc w:val="both"/>
        <w:rPr>
          <w:strike w:val="false"/>
          <w:dstrike w:val="false"/>
        </w:rPr>
      </w:pPr>
      <w:r>
        <w:rPr>
          <w:rFonts w:eastAsia="Noto Serif CJK SC" w:cs="Tahoma" w:ascii="Liberation Sans" w:hAnsi="Liberation Sans"/>
          <w:b/>
          <w:bCs w:val="false"/>
          <w:i w:val="false"/>
          <w:caps w:val="false"/>
          <w:smallCaps w:val="false"/>
          <w:strike w:val="false"/>
          <w:dstrike w:val="false"/>
          <w:color w:val="000000"/>
          <w:spacing w:val="0"/>
          <w:kern w:val="0"/>
          <w:sz w:val="20"/>
          <w:szCs w:val="20"/>
          <w:shd w:fill="FFFFFF" w:val="clear"/>
          <w:lang w:val="en-US" w:eastAsia="en-US" w:bidi="hi-IN"/>
        </w:rPr>
        <w:t>Sub:</w:t>
      </w:r>
      <w:r>
        <w:rPr>
          <w:rFonts w:eastAsia="Noto Serif CJK SC" w:cs="Tahoma" w:ascii="Liberation Sans" w:hAnsi="Liberation Sans"/>
          <w:b w:val="false"/>
          <w:bCs/>
          <w:i w:val="false"/>
          <w:caps w:val="false"/>
          <w:smallCaps w:val="false"/>
          <w:strike w:val="false"/>
          <w:dstrike w:val="false"/>
          <w:color w:val="000000"/>
          <w:spacing w:val="0"/>
          <w:kern w:val="0"/>
          <w:sz w:val="20"/>
          <w:szCs w:val="20"/>
          <w:shd w:fill="FFFFFF" w:val="clear"/>
          <w:lang w:val="en-US" w:eastAsia="en-US" w:bidi="hi-IN"/>
        </w:rPr>
        <w:t xml:space="preserve"> UPS batteries </w:t>
      </w:r>
      <w:r>
        <w:rPr>
          <w:rFonts w:eastAsia="Noto Serif CJK SC" w:cs="Arial" w:ascii="Liberation Sans" w:hAnsi="Liberation Sans"/>
          <w:b w:val="false"/>
          <w:bCs/>
          <w:i w:val="false"/>
          <w:caps w:val="false"/>
          <w:smallCaps w:val="false"/>
          <w:strike w:val="false"/>
          <w:dstrike w:val="false"/>
          <w:color w:val="000000"/>
          <w:spacing w:val="0"/>
          <w:kern w:val="0"/>
          <w:sz w:val="20"/>
          <w:szCs w:val="20"/>
          <w:shd w:fill="FFFFFF" w:val="clear"/>
          <w:lang w:val="en-US" w:eastAsia="en-US" w:bidi="hi-IN"/>
        </w:rPr>
        <w:t>— regarding</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t>It is intimated that there are a problem in UPSs (04 Nos.) at the QC(Mat) section. These UPSs are not working properly. As per requirement, new batteries are being forwarded herewith for repairing the above UPSs. UPS Nos. are CFS/CM/95(6/59), CFS/CM/95(7/59), CFS/CM/95(8/59), and CFS/CM/95(9/59).</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Encl.- Above UPS and new batteries</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eastAsia="Times New Roman" w:cs="Tahoma" w:ascii="Liberation Sans" w:hAnsi="Liberation Sans"/>
          <w:b w:val="false"/>
          <w:bCs/>
          <w:i w:val="false"/>
          <w:caps w:val="false"/>
          <w:smallCaps w:val="false"/>
          <w:color w:val="000000"/>
          <w:spacing w:val="0"/>
          <w:kern w:val="0"/>
          <w:sz w:val="20"/>
          <w:szCs w:val="20"/>
          <w:highlight w:val="white"/>
          <w:lang w:val="en-US" w:eastAsia="en-US" w:bidi="ar-SA"/>
        </w:rPr>
        <w:t xml:space="preserve">                   </w:t>
      </w:r>
      <w:r>
        <w:rPr>
          <w:rFonts w:eastAsia="Times New Roman" w:cs="Tahoma" w:ascii="Liberation Sans" w:hAnsi="Liberation Sans"/>
          <w:b w:val="false"/>
          <w:bCs/>
          <w:i w:val="false"/>
          <w:caps w:val="false"/>
          <w:smallCaps w:val="false"/>
          <w:color w:val="000000"/>
          <w:spacing w:val="0"/>
          <w:kern w:val="0"/>
          <w:sz w:val="20"/>
          <w:szCs w:val="20"/>
          <w:highlight w:val="white"/>
          <w:lang w:val="en-US" w:eastAsia="en-US" w:bidi="ar-SA"/>
        </w:rPr>
        <w:t>HOS/ EM Section                                                                                         I/C / QC(Mat)</w:t>
      </w:r>
    </w:p>
    <w:p>
      <w:pPr>
        <w:pStyle w:val="Normal"/>
        <w:tabs>
          <w:tab w:val="clear" w:pos="720"/>
          <w:tab w:val="left" w:pos="540" w:leader="none"/>
          <w:tab w:val="left" w:pos="1080" w:leader="none"/>
        </w:tabs>
        <w:ind w:hanging="540" w:start="540"/>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BodyText"/>
        <w:spacing w:lineRule="auto" w:line="360" w:before="0" w:after="140"/>
        <w:jc w:val="start"/>
        <w:rPr>
          <w:rFonts w:ascii="Liberation Sans" w:hAnsi="Liberation Sans" w:eastAsia="Times New Roman" w:cs="Tahoma"/>
          <w:color w:val="auto"/>
          <w:kern w:val="0"/>
          <w:lang w:val="en-US" w:eastAsia="en-US" w:bidi="ar-SA"/>
        </w:rPr>
      </w:pPr>
      <w:r>
        <w:rPr>
          <w:rFonts w:eastAsia="Times New Roman" w:cs="Tahoma" w:ascii="Liberation Sans" w:hAnsi="Liberation Sans"/>
          <w:color w:val="auto"/>
          <w:kern w:val="0"/>
          <w:lang w:val="en-US" w:eastAsia="en-US" w:bidi="ar-SA"/>
        </w:rPr>
      </w:r>
    </w:p>
    <w:p>
      <w:pPr>
        <w:pStyle w:val="Normal"/>
        <w:spacing w:lineRule="auto" w:line="360"/>
        <w:jc w:val="end"/>
        <w:rPr>
          <w:color w:val="000000"/>
          <w:highlight w:val="none"/>
        </w:rPr>
      </w:pPr>
      <w:r>
        <w:rPr>
          <w:rFonts w:cs="Tahoma" w:ascii="Liberation Sans" w:hAnsi="Liberation Sans"/>
          <w:color w:val="000000"/>
          <w:sz w:val="20"/>
          <w:szCs w:val="20"/>
        </w:rPr>
        <w:t>No. QC/036/OVR/</w:t>
      </w:r>
      <w:r>
        <w:rPr>
          <w:rFonts w:eastAsia="Noto Serif CJK SC" w:cs="Arial" w:ascii="Liberation Sans" w:hAnsi="Liberation Sans"/>
          <w:b w:val="false"/>
          <w:bCs/>
          <w:i w:val="false"/>
          <w:caps w:val="false"/>
          <w:smallCaps w:val="false"/>
          <w:color w:val="000000"/>
          <w:spacing w:val="0"/>
          <w:kern w:val="0"/>
          <w:sz w:val="20"/>
          <w:szCs w:val="20"/>
          <w:shd w:fill="auto" w:val="clear"/>
          <w:lang w:val="en-US" w:eastAsia="en-US" w:bidi="hi-IN"/>
        </w:rPr>
        <w:t>Special Campaign</w:t>
      </w:r>
    </w:p>
    <w:p>
      <w:pPr>
        <w:pStyle w:val="Normal"/>
        <w:spacing w:lineRule="auto" w:line="360"/>
        <w:jc w:val="end"/>
        <w:rPr>
          <w:color w:val="000000"/>
          <w:highlight w:val="none"/>
        </w:rPr>
      </w:pPr>
      <w:r>
        <w:rPr>
          <w:rFonts w:cs="Tahoma" w:ascii="Liberation Sans" w:hAnsi="Liberation Sans"/>
          <w:color w:val="000000"/>
          <w:sz w:val="20"/>
          <w:szCs w:val="20"/>
        </w:rPr>
        <w:t>Section: QC (Mat)</w:t>
      </w:r>
    </w:p>
    <w:p>
      <w:pPr>
        <w:pStyle w:val="Normal"/>
        <w:spacing w:lineRule="auto" w:line="360"/>
        <w:jc w:val="end"/>
        <w:rPr>
          <w:color w:val="000000"/>
          <w:highlight w:val="none"/>
        </w:rPr>
      </w:pPr>
      <w:r>
        <w:rPr>
          <w:rFonts w:cs="Tahoma" w:ascii="Liberation Sans" w:hAnsi="Liberation Sans"/>
          <w:color w:val="000000"/>
          <w:sz w:val="20"/>
          <w:szCs w:val="20"/>
        </w:rPr>
        <w:tab/>
        <w:tab/>
        <w:tab/>
        <w:tab/>
        <w:tab/>
        <w:tab/>
        <w:t>Date: 16.02.2026</w:t>
      </w:r>
    </w:p>
    <w:p>
      <w:pPr>
        <w:pStyle w:val="Normal"/>
        <w:spacing w:lineRule="auto" w:line="360"/>
        <w:jc w:val="center"/>
        <w:rPr>
          <w:rFonts w:ascii="Liberation Sans" w:hAnsi="Liberation Sans"/>
          <w:color w:val="000000"/>
          <w:sz w:val="20"/>
          <w:szCs w:val="20"/>
          <w:highlight w:val="none"/>
        </w:rPr>
      </w:pPr>
      <w:r>
        <w:rPr>
          <w:rFonts w:ascii="Liberation Sans" w:hAnsi="Liberation Sans"/>
          <w:color w:val="000000"/>
          <w:sz w:val="20"/>
          <w:szCs w:val="20"/>
        </w:rPr>
      </w:r>
    </w:p>
    <w:p>
      <w:pPr>
        <w:pStyle w:val="Normal"/>
        <w:spacing w:lineRule="auto" w:line="360"/>
        <w:ind w:hanging="720" w:start="720"/>
        <w:jc w:val="both"/>
        <w:rPr>
          <w:color w:val="000000"/>
          <w:highlight w:val="none"/>
        </w:rPr>
      </w:pPr>
      <w:r>
        <w:rPr>
          <w:rFonts w:cs="Tahoma" w:ascii="Liberation Sans" w:hAnsi="Liberation Sans"/>
          <w:b/>
          <w:color w:val="000000"/>
          <w:sz w:val="20"/>
          <w:szCs w:val="20"/>
        </w:rPr>
        <w:t>Sub:</w:t>
      </w:r>
      <w:r>
        <w:rPr>
          <w:rFonts w:cs="Tahoma" w:ascii="Liberation Sans" w:hAnsi="Liberation Sans"/>
          <w:bCs/>
          <w:color w:val="000000"/>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auto" w:val="clear"/>
          <w:lang w:val="en-US" w:eastAsia="en-US" w:bidi="hi-IN"/>
        </w:rPr>
        <w:t>Special Campaign 5.0 for institutionaliizing Swachhata and minimiziing pendency in Government Offices from 2</w:t>
      </w:r>
      <w:r>
        <w:rPr>
          <w:rFonts w:eastAsia="Noto Serif CJK SC" w:cs="Arial" w:ascii="Liberation Sans" w:hAnsi="Liberation Sans"/>
          <w:b w:val="false"/>
          <w:bCs/>
          <w:i w:val="false"/>
          <w:caps w:val="false"/>
          <w:smallCaps w:val="false"/>
          <w:color w:val="000000"/>
          <w:spacing w:val="0"/>
          <w:kern w:val="0"/>
          <w:sz w:val="20"/>
          <w:szCs w:val="20"/>
          <w:shd w:fill="auto" w:val="clear"/>
          <w:vertAlign w:val="superscript"/>
          <w:lang w:val="en-US" w:eastAsia="en-US" w:bidi="hi-IN"/>
        </w:rPr>
        <w:t>nd</w:t>
      </w:r>
      <w:r>
        <w:rPr>
          <w:rFonts w:eastAsia="Noto Serif CJK SC" w:cs="Arial" w:ascii="Liberation Sans" w:hAnsi="Liberation Sans"/>
          <w:b w:val="false"/>
          <w:bCs/>
          <w:i w:val="false"/>
          <w:caps w:val="false"/>
          <w:smallCaps w:val="false"/>
          <w:color w:val="000000"/>
          <w:spacing w:val="0"/>
          <w:kern w:val="0"/>
          <w:sz w:val="20"/>
          <w:szCs w:val="20"/>
          <w:shd w:fill="auto" w:val="clear"/>
          <w:lang w:val="en-US" w:eastAsia="en-US" w:bidi="hi-IN"/>
        </w:rPr>
        <w:t xml:space="preserve"> October, 2025 to 31</w:t>
      </w:r>
      <w:r>
        <w:rPr>
          <w:rFonts w:eastAsia="Noto Serif CJK SC" w:cs="Arial" w:ascii="Liberation Sans" w:hAnsi="Liberation Sans"/>
          <w:b w:val="false"/>
          <w:bCs/>
          <w:i w:val="false"/>
          <w:caps w:val="false"/>
          <w:smallCaps w:val="false"/>
          <w:color w:val="000000"/>
          <w:spacing w:val="0"/>
          <w:kern w:val="0"/>
          <w:sz w:val="20"/>
          <w:szCs w:val="20"/>
          <w:shd w:fill="auto" w:val="clear"/>
          <w:vertAlign w:val="superscript"/>
          <w:lang w:val="en-US" w:eastAsia="en-US" w:bidi="hi-IN"/>
        </w:rPr>
        <w:t>st</w:t>
      </w:r>
      <w:r>
        <w:rPr>
          <w:rFonts w:eastAsia="Noto Serif CJK SC" w:cs="Arial" w:ascii="Liberation Sans" w:hAnsi="Liberation Sans"/>
          <w:b w:val="false"/>
          <w:bCs/>
          <w:i w:val="false"/>
          <w:caps w:val="false"/>
          <w:smallCaps w:val="false"/>
          <w:color w:val="000000"/>
          <w:spacing w:val="0"/>
          <w:kern w:val="0"/>
          <w:sz w:val="20"/>
          <w:szCs w:val="20"/>
          <w:shd w:fill="auto" w:val="clear"/>
          <w:lang w:val="en-US" w:eastAsia="en-US" w:bidi="hi-IN"/>
        </w:rPr>
        <w:t xml:space="preserve"> October, 2025</w:t>
      </w:r>
    </w:p>
    <w:p>
      <w:pPr>
        <w:pStyle w:val="Normal"/>
        <w:spacing w:lineRule="auto" w:line="360"/>
        <w:ind w:hanging="720" w:start="720"/>
        <w:jc w:val="both"/>
        <w:rPr>
          <w:color w:val="000000"/>
          <w:highlight w:val="none"/>
        </w:rPr>
      </w:pPr>
      <w:r>
        <w:rPr>
          <w:rFonts w:eastAsia="Noto Serif CJK SC" w:cs="Arial" w:ascii="Liberation Sans" w:hAnsi="Liberation Sans"/>
          <w:b/>
          <w:bCs/>
          <w:i w:val="false"/>
          <w:caps w:val="false"/>
          <w:smallCaps w:val="false"/>
          <w:color w:val="000000"/>
          <w:spacing w:val="0"/>
          <w:kern w:val="0"/>
          <w:sz w:val="20"/>
          <w:szCs w:val="20"/>
          <w:shd w:fill="auto" w:val="clear"/>
          <w:lang w:val="en-US" w:eastAsia="en-US" w:bidi="hi-IN"/>
        </w:rPr>
        <w:t xml:space="preserve">Ref.: </w:t>
      </w:r>
    </w:p>
    <w:p>
      <w:pPr>
        <w:pStyle w:val="Normal"/>
        <w:widowControl/>
        <w:numPr>
          <w:ilvl w:val="0"/>
          <w:numId w:val="25"/>
        </w:numPr>
        <w:suppressAutoHyphens w:val="true"/>
        <w:bidi w:val="0"/>
        <w:spacing w:lineRule="auto" w:line="360" w:before="0" w:after="0"/>
        <w:ind w:hanging="269" w:start="720" w:end="0"/>
        <w:jc w:val="both"/>
        <w:rPr>
          <w:color w:val="000000"/>
          <w:highlight w:val="none"/>
        </w:rPr>
      </w:pPr>
      <w:r>
        <w:rPr>
          <w:rFonts w:eastAsia="Noto Serif CJK SC" w:cs="Arial" w:ascii="Liberation Sans" w:hAnsi="Liberation Sans"/>
          <w:b w:val="false"/>
          <w:bCs w:val="false"/>
          <w:i w:val="false"/>
          <w:caps w:val="false"/>
          <w:smallCaps w:val="false"/>
          <w:color w:val="000000"/>
          <w:spacing w:val="0"/>
          <w:kern w:val="0"/>
          <w:sz w:val="20"/>
          <w:szCs w:val="20"/>
          <w:shd w:fill="auto" w:val="clear"/>
          <w:lang w:val="en-US" w:eastAsia="en-US" w:bidi="hi-IN"/>
        </w:rPr>
        <w:t xml:space="preserve">General Admin letter </w:t>
      </w:r>
      <w:r>
        <w:rPr>
          <w:rFonts w:eastAsia="Noto Serif CJK SC" w:cs="Tahoma" w:ascii="Liberation Sans" w:hAnsi="Liberation Sans"/>
          <w:b w:val="false"/>
          <w:bCs w:val="false"/>
          <w:i w:val="false"/>
          <w:caps w:val="false"/>
          <w:smallCaps w:val="false"/>
          <w:color w:val="000000"/>
          <w:spacing w:val="0"/>
          <w:kern w:val="0"/>
          <w:sz w:val="20"/>
          <w:szCs w:val="20"/>
          <w:shd w:fill="auto" w:val="clear"/>
          <w:lang w:val="en-US" w:eastAsia="en-US" w:bidi="hi-IN"/>
        </w:rPr>
        <w:t>No. GA-I/1032/vividh (special campaign)</w:t>
      </w:r>
      <w:r>
        <w:rPr>
          <w:rFonts w:eastAsia="Times New Roman" w:cs="Tahoma" w:ascii="Liberation Sans" w:hAnsi="Liberation Sans"/>
          <w:b w:val="false"/>
          <w:bCs w:val="false"/>
          <w:i w:val="false"/>
          <w:caps w:val="false"/>
          <w:smallCaps w:val="false"/>
          <w:color w:val="000000"/>
          <w:spacing w:val="0"/>
          <w:kern w:val="0"/>
          <w:sz w:val="20"/>
          <w:szCs w:val="20"/>
          <w:lang w:val="en-US" w:eastAsia="en-US" w:bidi="hi-IN"/>
        </w:rPr>
        <w:t>, dt- 13.09.2025</w:t>
      </w:r>
    </w:p>
    <w:p>
      <w:pPr>
        <w:pStyle w:val="Normal"/>
        <w:widowControl/>
        <w:numPr>
          <w:ilvl w:val="0"/>
          <w:numId w:val="5"/>
        </w:numPr>
        <w:suppressAutoHyphens w:val="true"/>
        <w:bidi w:val="0"/>
        <w:spacing w:lineRule="auto" w:line="360" w:before="0" w:after="0"/>
        <w:ind w:hanging="269" w:start="720" w:end="0"/>
        <w:jc w:val="both"/>
        <w:rPr>
          <w:color w:val="000000"/>
          <w:highlight w:val="none"/>
        </w:rPr>
      </w:pPr>
      <w:r>
        <w:rPr>
          <w:rFonts w:eastAsia="Times New Roman" w:cs="Tahoma" w:ascii="Liberation Sans" w:hAnsi="Liberation Sans"/>
          <w:b w:val="false"/>
          <w:bCs w:val="false"/>
          <w:i w:val="false"/>
          <w:caps w:val="false"/>
          <w:smallCaps w:val="false"/>
          <w:color w:val="000000"/>
          <w:spacing w:val="0"/>
          <w:kern w:val="0"/>
          <w:sz w:val="20"/>
          <w:szCs w:val="20"/>
          <w:lang w:val="en-US" w:eastAsia="en-US" w:bidi="hi-IN"/>
        </w:rPr>
        <w:t>QC(Mat) letter No. QC/036/OVR/</w:t>
      </w:r>
      <w:r>
        <w:rPr>
          <w:rFonts w:eastAsia="Noto Serif CJK SC" w:cs="Arial" w:ascii="Liberation Sans" w:hAnsi="Liberation Sans"/>
          <w:b w:val="false"/>
          <w:bCs/>
          <w:i w:val="false"/>
          <w:caps w:val="false"/>
          <w:smallCaps w:val="false"/>
          <w:color w:val="000000"/>
          <w:spacing w:val="0"/>
          <w:kern w:val="0"/>
          <w:sz w:val="20"/>
          <w:szCs w:val="20"/>
          <w:shd w:fill="auto" w:val="clear"/>
          <w:lang w:val="en-US" w:eastAsia="en-US" w:bidi="hi-IN"/>
        </w:rPr>
        <w:t>Special Campaign, dt- 23.09.2025</w:t>
      </w:r>
    </w:p>
    <w:p>
      <w:pPr>
        <w:pStyle w:val="Normal"/>
        <w:widowControl/>
        <w:numPr>
          <w:ilvl w:val="0"/>
          <w:numId w:val="5"/>
        </w:numPr>
        <w:suppressAutoHyphens w:val="true"/>
        <w:bidi w:val="0"/>
        <w:spacing w:lineRule="auto" w:line="360" w:before="0" w:after="0"/>
        <w:ind w:hanging="269" w:start="720" w:end="0"/>
        <w:jc w:val="both"/>
        <w:rPr>
          <w:color w:val="000000"/>
          <w:highlight w:val="none"/>
        </w:rPr>
      </w:pPr>
      <w:r>
        <w:rPr>
          <w:rFonts w:eastAsia="Noto Serif CJK SC" w:cs="Arial" w:ascii="Liberation Sans" w:hAnsi="Liberation Sans"/>
          <w:b w:val="false"/>
          <w:bCs/>
          <w:i w:val="false"/>
          <w:caps w:val="false"/>
          <w:smallCaps w:val="false"/>
          <w:color w:val="000000"/>
          <w:spacing w:val="0"/>
          <w:kern w:val="0"/>
          <w:sz w:val="20"/>
          <w:szCs w:val="20"/>
          <w:shd w:fill="auto" w:val="clear"/>
          <w:lang w:val="en-US" w:eastAsia="en-US" w:bidi="hi-IN"/>
        </w:rPr>
        <w:t>CS office  letter No. GM/CS/vividh, 07.10.2025</w:t>
      </w:r>
    </w:p>
    <w:p>
      <w:pPr>
        <w:pStyle w:val="Normal"/>
        <w:widowControl/>
        <w:numPr>
          <w:ilvl w:val="0"/>
          <w:numId w:val="5"/>
        </w:numPr>
        <w:suppressAutoHyphens w:val="true"/>
        <w:bidi w:val="0"/>
        <w:spacing w:lineRule="auto" w:line="360" w:before="0" w:after="0"/>
        <w:ind w:hanging="269" w:start="720" w:end="0"/>
        <w:jc w:val="both"/>
        <w:rPr>
          <w:color w:val="000000"/>
          <w:highlight w:val="none"/>
        </w:rPr>
      </w:pPr>
      <w:r>
        <w:rPr>
          <w:rFonts w:eastAsia="Noto Serif CJK SC" w:cs="Arial" w:ascii="Liberation Sans" w:hAnsi="Liberation Sans"/>
          <w:b w:val="false"/>
          <w:bCs/>
          <w:i w:val="false"/>
          <w:caps w:val="false"/>
          <w:smallCaps w:val="false"/>
          <w:color w:val="000000"/>
          <w:spacing w:val="0"/>
          <w:kern w:val="0"/>
          <w:sz w:val="20"/>
          <w:szCs w:val="20"/>
          <w:shd w:fill="auto" w:val="clear"/>
          <w:lang w:val="en-US" w:eastAsia="en-US" w:bidi="hi-IN"/>
        </w:rPr>
        <w:t xml:space="preserve">QC(Mat) </w:t>
      </w:r>
      <w:r>
        <w:rPr>
          <w:rFonts w:eastAsia="Noto Serif CJK SC" w:cs="Tahoma" w:ascii="Liberation Sans" w:hAnsi="Liberation Sans"/>
          <w:b w:val="false"/>
          <w:bCs/>
          <w:i w:val="false"/>
          <w:caps w:val="false"/>
          <w:smallCaps w:val="false"/>
          <w:color w:val="000000"/>
          <w:spacing w:val="0"/>
          <w:kern w:val="0"/>
          <w:sz w:val="20"/>
          <w:szCs w:val="20"/>
          <w:shd w:fill="auto" w:val="clear"/>
          <w:lang w:val="en-US" w:eastAsia="en-US" w:bidi="hi-IN"/>
        </w:rPr>
        <w:t>No. QC/036/OVR/</w:t>
      </w:r>
      <w:r>
        <w:rPr>
          <w:rFonts w:eastAsia="Noto Serif CJK SC" w:cs="Arial" w:ascii="Liberation Sans" w:hAnsi="Liberation Sans"/>
          <w:b w:val="false"/>
          <w:bCs/>
          <w:i w:val="false"/>
          <w:caps w:val="false"/>
          <w:smallCaps w:val="false"/>
          <w:color w:val="000000"/>
          <w:spacing w:val="0"/>
          <w:kern w:val="0"/>
          <w:sz w:val="20"/>
          <w:szCs w:val="20"/>
          <w:shd w:fill="auto" w:val="clear"/>
          <w:lang w:val="en-US" w:eastAsia="en-US" w:bidi="hi-IN"/>
        </w:rPr>
        <w:t>Special Campaign, 09.10.2026</w:t>
      </w:r>
    </w:p>
    <w:p>
      <w:pPr>
        <w:pStyle w:val="Normal"/>
        <w:spacing w:lineRule="auto" w:line="360"/>
        <w:ind w:hanging="720" w:start="720"/>
        <w:jc w:val="both"/>
        <w:rPr>
          <w:rFonts w:eastAsia="Times New Roman" w:cs="Tahoma"/>
          <w:b w:val="false"/>
          <w:bCs w:val="false"/>
          <w:i w:val="false"/>
          <w:i w:val="false"/>
          <w:caps w:val="false"/>
          <w:smallCaps w:val="false"/>
          <w:color w:val="000000"/>
          <w:spacing w:val="0"/>
          <w:kern w:val="0"/>
          <w:highlight w:val="none"/>
          <w:lang w:val="en-US" w:eastAsia="en-US" w:bidi="hi-IN"/>
        </w:rPr>
      </w:pPr>
      <w:r>
        <w:rPr>
          <w:rFonts w:eastAsia="Times New Roman" w:cs="Tahoma"/>
          <w:b w:val="false"/>
          <w:bCs w:val="false"/>
          <w:i w:val="false"/>
          <w:caps w:val="false"/>
          <w:smallCaps w:val="false"/>
          <w:color w:val="000000"/>
          <w:spacing w:val="0"/>
          <w:kern w:val="0"/>
          <w:lang w:val="en-US" w:eastAsia="en-US" w:bidi="hi-IN"/>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color w:val="000000"/>
          <w:highlight w:val="none"/>
        </w:rPr>
      </w:pPr>
      <w:r>
        <w:rPr>
          <w:rFonts w:ascii="Liberation Sans" w:hAnsi="Liberation Sans"/>
          <w:color w:val="000000"/>
          <w:sz w:val="20"/>
          <w:szCs w:val="20"/>
        </w:rPr>
        <w:tab/>
        <w:t xml:space="preserve">In compliance with the letter cited at ref. (iii), it is intimated that the QC (Mat) section has the following records/documents for weeding out/disposal: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olor w:val="000000"/>
          <w:sz w:val="20"/>
          <w:szCs w:val="20"/>
          <w:highlight w:val="none"/>
        </w:rPr>
      </w:pPr>
      <w:r>
        <w:rPr>
          <w:rFonts w:ascii="Liberation Sans" w:hAnsi="Liberation Sans"/>
          <w:color w:val="000000"/>
          <w:sz w:val="20"/>
          <w:szCs w:val="20"/>
        </w:rPr>
      </w:r>
    </w:p>
    <w:tbl>
      <w:tblPr>
        <w:tblW w:w="5000" w:type="pct"/>
        <w:jc w:val="start"/>
        <w:tblInd w:w="55" w:type="dxa"/>
        <w:tblLayout w:type="fixed"/>
        <w:tblCellMar>
          <w:top w:w="55" w:type="dxa"/>
          <w:start w:w="55" w:type="dxa"/>
          <w:bottom w:w="55" w:type="dxa"/>
          <w:end w:w="55" w:type="dxa"/>
        </w:tblCellMar>
      </w:tblPr>
      <w:tblGrid>
        <w:gridCol w:w="867"/>
        <w:gridCol w:w="5548"/>
        <w:gridCol w:w="3223"/>
      </w:tblGrid>
      <w:tr>
        <w:trPr/>
        <w:tc>
          <w:tcPr>
            <w:tcW w:w="867" w:type="dxa"/>
            <w:tcBorders>
              <w:top w:val="single" w:sz="4" w:space="0" w:color="000000"/>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Sl. No.</w:t>
            </w:r>
          </w:p>
        </w:tc>
        <w:tc>
          <w:tcPr>
            <w:tcW w:w="5548" w:type="dxa"/>
            <w:tcBorders>
              <w:top w:val="single" w:sz="4" w:space="0" w:color="000000"/>
              <w:start w:val="single" w:sz="4" w:space="0" w:color="000000"/>
              <w:bottom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color w:val="000000"/>
                <w:highlight w:val="none"/>
              </w:rPr>
            </w:pPr>
            <w:r>
              <w:rPr>
                <w:rFonts w:ascii="Liberation Sans" w:hAnsi="Liberation Sans"/>
                <w:color w:val="000000"/>
                <w:sz w:val="20"/>
                <w:szCs w:val="20"/>
              </w:rPr>
              <w:t>records/documents</w:t>
            </w:r>
          </w:p>
        </w:tc>
        <w:tc>
          <w:tcPr>
            <w:tcW w:w="3223" w:type="dxa"/>
            <w:tcBorders>
              <w:top w:val="single" w:sz="4" w:space="0" w:color="000000"/>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color w:val="000000"/>
                <w:highlight w:val="none"/>
              </w:rPr>
            </w:pPr>
            <w:r>
              <w:rPr>
                <w:rFonts w:ascii="Liberation Sans" w:hAnsi="Liberation Sans"/>
                <w:color w:val="000000"/>
                <w:sz w:val="20"/>
                <w:szCs w:val="20"/>
              </w:rPr>
              <w:t>retention period</w:t>
            </w:r>
          </w:p>
        </w:tc>
      </w:tr>
      <w:tr>
        <w:trPr/>
        <w:tc>
          <w:tcPr>
            <w:tcW w:w="867"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1</w:t>
            </w:r>
          </w:p>
        </w:tc>
        <w:tc>
          <w:tcPr>
            <w:tcW w:w="5548"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Attendance register</w:t>
            </w:r>
          </w:p>
        </w:tc>
        <w:tc>
          <w:tcPr>
            <w:tcW w:w="3223" w:type="dxa"/>
            <w:vMerge w:val="restart"/>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color w:val="000000"/>
                <w:highlight w:val="none"/>
              </w:rPr>
            </w:pPr>
            <w:r>
              <w:rPr>
                <w:rFonts w:ascii="Liberation Sans" w:hAnsi="Liberation Sans"/>
                <w:color w:val="000000"/>
                <w:sz w:val="20"/>
                <w:szCs w:val="20"/>
              </w:rPr>
              <w:t>Older than 01.04.2015</w:t>
            </w:r>
          </w:p>
        </w:tc>
      </w:tr>
      <w:tr>
        <w:trPr/>
        <w:tc>
          <w:tcPr>
            <w:tcW w:w="867"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2</w:t>
            </w:r>
          </w:p>
        </w:tc>
        <w:tc>
          <w:tcPr>
            <w:tcW w:w="5548"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Case file of inspection of direct and indirect input materials</w:t>
            </w:r>
          </w:p>
        </w:tc>
        <w:tc>
          <w:tcPr>
            <w:tcW w:w="3223" w:type="dxa"/>
            <w:vMerge w:val="continue"/>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color w:val="000000"/>
                <w:highlight w:val="none"/>
              </w:rPr>
            </w:pPr>
            <w:r>
              <w:rPr>
                <w:color w:val="000000"/>
              </w:rPr>
            </w:r>
          </w:p>
        </w:tc>
      </w:tr>
      <w:tr>
        <w:trPr/>
        <w:tc>
          <w:tcPr>
            <w:tcW w:w="867"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3</w:t>
            </w:r>
          </w:p>
        </w:tc>
        <w:tc>
          <w:tcPr>
            <w:tcW w:w="5548"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Vendor registration files</w:t>
            </w:r>
          </w:p>
        </w:tc>
        <w:tc>
          <w:tcPr>
            <w:tcW w:w="3223" w:type="dxa"/>
            <w:vMerge w:val="continue"/>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color w:val="000000"/>
                <w:highlight w:val="none"/>
              </w:rPr>
            </w:pPr>
            <w:r>
              <w:rPr>
                <w:color w:val="000000"/>
              </w:rPr>
            </w:r>
          </w:p>
        </w:tc>
      </w:tr>
      <w:tr>
        <w:trPr/>
        <w:tc>
          <w:tcPr>
            <w:tcW w:w="867" w:type="dxa"/>
            <w:tcBorders>
              <w:start w:val="single" w:sz="4" w:space="0" w:color="000000"/>
              <w:bottom w:val="single" w:sz="4" w:space="0" w:color="000000"/>
            </w:tcBorders>
          </w:tcPr>
          <w:p>
            <w:pPr>
              <w:pStyle w:val="TableContents"/>
              <w:rPr>
                <w:rFonts w:ascii="Liberation Sans" w:hAnsi="Liberation Sans"/>
                <w:color w:val="000000"/>
                <w:sz w:val="20"/>
                <w:szCs w:val="20"/>
                <w:highlight w:val="none"/>
              </w:rPr>
            </w:pPr>
            <w:r>
              <w:rPr>
                <w:rFonts w:ascii="Liberation Sans" w:hAnsi="Liberation Sans"/>
                <w:color w:val="000000"/>
                <w:sz w:val="20"/>
                <w:szCs w:val="20"/>
              </w:rPr>
              <w:t>4</w:t>
            </w:r>
          </w:p>
        </w:tc>
        <w:tc>
          <w:tcPr>
            <w:tcW w:w="5548"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Correspondence letters/files</w:t>
            </w:r>
          </w:p>
        </w:tc>
        <w:tc>
          <w:tcPr>
            <w:tcW w:w="3223" w:type="dxa"/>
            <w:vMerge w:val="continue"/>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color w:val="000000"/>
                <w:highlight w:val="none"/>
              </w:rPr>
            </w:pPr>
            <w:r>
              <w:rPr>
                <w:color w:val="000000"/>
              </w:rPr>
            </w:r>
          </w:p>
        </w:tc>
      </w:tr>
      <w:tr>
        <w:trPr/>
        <w:tc>
          <w:tcPr>
            <w:tcW w:w="867"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5</w:t>
            </w:r>
          </w:p>
        </w:tc>
        <w:tc>
          <w:tcPr>
            <w:tcW w:w="5548" w:type="dxa"/>
            <w:tcBorders>
              <w:start w:val="single" w:sz="4" w:space="0" w:color="000000"/>
              <w:bottom w:val="single" w:sz="4" w:space="0" w:color="000000"/>
            </w:tcBorders>
          </w:tcPr>
          <w:p>
            <w:pPr>
              <w:pStyle w:val="TableContents"/>
              <w:rPr>
                <w:color w:val="000000"/>
                <w:highlight w:val="none"/>
              </w:rPr>
            </w:pPr>
            <w:r>
              <w:rPr>
                <w:rFonts w:ascii="Liberation Sans" w:hAnsi="Liberation Sans"/>
                <w:color w:val="000000"/>
                <w:sz w:val="20"/>
                <w:szCs w:val="20"/>
              </w:rPr>
              <w:t>Swatches-samples of direct and indirect input materials</w:t>
            </w:r>
          </w:p>
        </w:tc>
        <w:tc>
          <w:tcPr>
            <w:tcW w:w="3223" w:type="dxa"/>
            <w:tcBorders>
              <w:start w:val="single" w:sz="4" w:space="0" w:color="000000"/>
              <w:bottom w:val="single" w:sz="4" w:space="0" w:color="000000"/>
              <w:end w:val="single" w:sz="4" w:space="0" w:color="000000"/>
            </w:tcBorders>
          </w:tcPr>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color w:val="000000"/>
                <w:highlight w:val="none"/>
              </w:rPr>
            </w:pPr>
            <w:r>
              <w:rPr>
                <w:rFonts w:ascii="Liberation Sans" w:hAnsi="Liberation Sans"/>
                <w:color w:val="000000"/>
                <w:sz w:val="20"/>
                <w:szCs w:val="20"/>
              </w:rPr>
              <w:t>Older than six month</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olor w:val="000000"/>
          <w:sz w:val="20"/>
          <w:szCs w:val="20"/>
          <w:highlight w:val="none"/>
        </w:rPr>
      </w:pPr>
      <w:r>
        <w:rPr>
          <w:rFonts w:ascii="Liberation Sans" w:hAnsi="Liberation Sans"/>
          <w:color w:val="000000"/>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olor w:val="000000"/>
          <w:sz w:val="20"/>
          <w:szCs w:val="20"/>
          <w:highlight w:val="none"/>
        </w:rPr>
      </w:pPr>
      <w:r>
        <w:rPr>
          <w:rFonts w:ascii="Liberation Sans" w:hAnsi="Liberation Sans"/>
          <w:color w:val="000000"/>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olor w:val="000000"/>
          <w:sz w:val="20"/>
          <w:szCs w:val="20"/>
          <w:highlight w:val="none"/>
        </w:rPr>
      </w:pPr>
      <w:r>
        <w:rPr>
          <w:rFonts w:ascii="Liberation Sans" w:hAnsi="Liberation Sans"/>
          <w:color w:val="000000"/>
          <w:sz w:val="20"/>
          <w:szCs w:val="20"/>
        </w:rPr>
      </w:r>
    </w:p>
    <w:p>
      <w:pPr>
        <w:pStyle w:val="Normal"/>
        <w:spacing w:lineRule="auto" w:line="276"/>
        <w:jc w:val="end"/>
        <w:rPr>
          <w:color w:val="000000"/>
          <w:highlight w:val="none"/>
        </w:rPr>
      </w:pPr>
      <w:r>
        <w:rPr>
          <w:rFonts w:cs="Tahoma" w:ascii="Liberation Sans" w:hAnsi="Liberation Sans"/>
          <w:color w:val="000000"/>
          <w:sz w:val="20"/>
          <w:szCs w:val="20"/>
        </w:rPr>
        <w:t xml:space="preserve">                                                                                                                             </w:t>
      </w:r>
      <w:r>
        <w:rPr>
          <w:rFonts w:cs="Tahoma" w:ascii="Liberation Sans" w:hAnsi="Liberation Sans"/>
          <w:color w:val="000000"/>
          <w:sz w:val="20"/>
          <w:szCs w:val="20"/>
        </w:rPr>
        <w:t>DO/QC(Mat)</w:t>
      </w:r>
    </w:p>
    <w:p>
      <w:pPr>
        <w:pStyle w:val="Normal"/>
        <w:spacing w:lineRule="auto" w:line="276"/>
        <w:jc w:val="start"/>
        <w:rPr>
          <w:rFonts w:ascii="Liberation Sans" w:hAnsi="Liberation Sans"/>
          <w:color w:val="000000"/>
          <w:sz w:val="20"/>
          <w:szCs w:val="20"/>
          <w:highlight w:val="none"/>
        </w:rPr>
      </w:pPr>
      <w:r>
        <w:rPr>
          <w:rFonts w:ascii="Liberation Sans" w:hAnsi="Liberation Sans"/>
          <w:color w:val="000000"/>
          <w:sz w:val="20"/>
          <w:szCs w:val="20"/>
        </w:rPr>
      </w:r>
    </w:p>
    <w:p>
      <w:pPr>
        <w:pStyle w:val="Normal"/>
        <w:spacing w:lineRule="auto" w:line="276"/>
        <w:jc w:val="start"/>
        <w:rPr>
          <w:rFonts w:ascii="Liberation Sans" w:hAnsi="Liberation Sans"/>
          <w:color w:val="000000"/>
          <w:sz w:val="20"/>
          <w:szCs w:val="20"/>
          <w:highlight w:val="none"/>
        </w:rPr>
      </w:pPr>
      <w:r>
        <w:rPr>
          <w:rFonts w:ascii="Liberation Sans" w:hAnsi="Liberation Sans"/>
          <w:color w:val="000000"/>
          <w:sz w:val="20"/>
          <w:szCs w:val="20"/>
        </w:rPr>
      </w:r>
    </w:p>
    <w:p>
      <w:pPr>
        <w:pStyle w:val="Normal"/>
        <w:spacing w:lineRule="auto" w:line="276"/>
        <w:jc w:val="start"/>
        <w:rPr>
          <w:color w:val="000000"/>
          <w:highlight w:val="none"/>
        </w:rPr>
      </w:pPr>
      <w:r>
        <w:rPr>
          <w:rFonts w:ascii="Liberation Sans" w:hAnsi="Liberation Sans"/>
          <w:color w:val="000000"/>
          <w:sz w:val="20"/>
          <w:szCs w:val="20"/>
        </w:rPr>
        <w:t>To-</w:t>
      </w:r>
    </w:p>
    <w:p>
      <w:pPr>
        <w:pStyle w:val="Normal"/>
        <w:spacing w:lineRule="auto" w:line="276"/>
        <w:jc w:val="start"/>
        <w:rPr>
          <w:color w:val="000000"/>
          <w:highlight w:val="none"/>
        </w:rPr>
      </w:pPr>
      <w:r>
        <w:rPr>
          <w:rFonts w:ascii="Liberation Sans" w:hAnsi="Liberation Sans"/>
          <w:color w:val="000000"/>
          <w:sz w:val="20"/>
          <w:szCs w:val="20"/>
        </w:rPr>
        <w:t>(i) Review &amp; weed out committee</w:t>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numPr>
          <w:ilvl w:val="0"/>
          <w:numId w:val="7"/>
        </w:numPr>
        <w:spacing w:lineRule="auto" w:line="360"/>
        <w:jc w:val="start"/>
        <w:rPr>
          <w:rFonts w:ascii="Liberation Sans" w:hAnsi="Liberation Sans" w:cs="Tahoma"/>
          <w:sz w:val="20"/>
          <w:szCs w:val="20"/>
        </w:rPr>
      </w:pPr>
      <w:r>
        <w:rPr>
          <w:rFonts w:cs="Tahoma" w:ascii="Liberation Sans" w:hAnsi="Liberation Sans"/>
          <w:sz w:val="20"/>
          <w:szCs w:val="20"/>
        </w:rPr>
        <w:t>Shri Chandra Shekhar, GM, Chairman</w:t>
      </w:r>
    </w:p>
    <w:p>
      <w:pPr>
        <w:pStyle w:val="Normal"/>
        <w:numPr>
          <w:ilvl w:val="0"/>
          <w:numId w:val="7"/>
        </w:numPr>
        <w:spacing w:lineRule="auto" w:line="360"/>
        <w:jc w:val="start"/>
        <w:rPr>
          <w:rFonts w:ascii="Liberation Sans" w:hAnsi="Liberation Sans" w:cs="Tahoma"/>
          <w:sz w:val="20"/>
          <w:szCs w:val="20"/>
        </w:rPr>
      </w:pPr>
      <w:r>
        <w:rPr>
          <w:rFonts w:cs="Tahoma" w:ascii="Liberation Sans" w:hAnsi="Liberation Sans"/>
          <w:sz w:val="20"/>
          <w:szCs w:val="20"/>
        </w:rPr>
        <w:t>Ku. Anu Saxena, AGM, Member</w:t>
      </w:r>
    </w:p>
    <w:p>
      <w:pPr>
        <w:pStyle w:val="Normal"/>
        <w:numPr>
          <w:ilvl w:val="0"/>
          <w:numId w:val="7"/>
        </w:numPr>
        <w:spacing w:lineRule="auto" w:line="360"/>
        <w:jc w:val="start"/>
        <w:rPr>
          <w:rFonts w:ascii="Liberation Sans" w:hAnsi="Liberation Sans" w:cs="Tahoma"/>
          <w:sz w:val="20"/>
          <w:szCs w:val="20"/>
        </w:rPr>
      </w:pPr>
      <w:r>
        <w:rPr>
          <w:rFonts w:cs="Tahoma" w:ascii="Liberation Sans" w:hAnsi="Liberation Sans"/>
          <w:sz w:val="20"/>
          <w:szCs w:val="20"/>
        </w:rPr>
        <w:t>Shri Anupam Mishra, JWM, Member</w:t>
      </w:r>
    </w:p>
    <w:p>
      <w:pPr>
        <w:pStyle w:val="Normal"/>
        <w:numPr>
          <w:ilvl w:val="0"/>
          <w:numId w:val="7"/>
        </w:numPr>
        <w:spacing w:lineRule="auto" w:line="360"/>
        <w:jc w:val="start"/>
        <w:rPr>
          <w:rFonts w:ascii="Liberation Sans" w:hAnsi="Liberation Sans" w:cs="Tahoma"/>
          <w:sz w:val="20"/>
          <w:szCs w:val="20"/>
        </w:rPr>
      </w:pPr>
      <w:r>
        <w:rPr>
          <w:rFonts w:cs="Tahoma" w:ascii="Liberation Sans" w:hAnsi="Liberation Sans"/>
          <w:sz w:val="20"/>
          <w:szCs w:val="20"/>
        </w:rPr>
        <w:t>Shri Pravesh Dixit, CM, Member</w:t>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No. QC/036/OVR/</w:t>
      </w:r>
      <w:r>
        <w:rPr>
          <w:rFonts w:ascii="Liberation Sans" w:hAnsi="Liberation Sans" w:cs="Liberation Sans"/>
          <w:b w:val="false"/>
          <w:b w:val="false"/>
          <w:bCs w:val="false"/>
          <w:sz w:val="22"/>
          <w:sz w:val="22"/>
          <w:szCs w:val="22"/>
        </w:rPr>
        <w:t xml:space="preserve">विविध </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Section: QC (Mat)</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tab/>
        <w:tab/>
        <w:tab/>
        <w:tab/>
        <w:tab/>
        <w:t>Date: 16.02.2026</w:t>
      </w:r>
    </w:p>
    <w:p>
      <w:pPr>
        <w:pStyle w:val="Normal"/>
        <w:spacing w:lineRule="auto" w:line="36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spacing w:lineRule="auto" w:line="360"/>
        <w:ind w:hanging="720" w:start="720"/>
        <w:jc w:val="both"/>
        <w:rPr>
          <w:rFonts w:ascii="Liberation Sans" w:hAnsi="Liberation Sans" w:cs="Liberation Sans"/>
          <w:b w:val="false"/>
          <w:bCs w:val="false"/>
          <w:sz w:val="22"/>
          <w:szCs w:val="22"/>
        </w:rPr>
      </w:pPr>
      <w:r>
        <w:rPr>
          <w:rFonts w:cs="Liberation Sans" w:ascii="Liberation Sans" w:hAnsi="Liberation Sans"/>
          <w:b/>
          <w:bCs/>
          <w:sz w:val="22"/>
          <w:szCs w:val="22"/>
        </w:rPr>
        <w:t xml:space="preserve">Sub: </w:t>
      </w:r>
      <w:r>
        <w:rPr>
          <w:rFonts w:cs="Liberation Sans" w:ascii="Liberation Sans" w:hAnsi="Liberation Sans"/>
          <w:b w:val="false"/>
          <w:bCs w:val="false"/>
          <w:sz w:val="22"/>
          <w:szCs w:val="22"/>
        </w:rPr>
        <w:t>R</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epairing  of chairs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 xml:space="preserve">सूचित करना है कि‍ </w:t>
      </w:r>
      <w:r>
        <w:rPr>
          <w:rFonts w:cs="Liberation Sans" w:ascii="Liberation Sans" w:hAnsi="Liberation Sans"/>
          <w:b w:val="false"/>
          <w:bCs w:val="false"/>
          <w:sz w:val="22"/>
          <w:szCs w:val="22"/>
        </w:rPr>
        <w:t xml:space="preserve">QC(Mat) section </w:t>
      </w:r>
      <w:r>
        <w:rPr>
          <w:rFonts w:ascii="Liberation Sans" w:hAnsi="Liberation Sans" w:cs="Liberation Sans"/>
          <w:b w:val="false"/>
          <w:b w:val="false"/>
          <w:bCs w:val="false"/>
          <w:sz w:val="22"/>
          <w:sz w:val="22"/>
          <w:szCs w:val="22"/>
        </w:rPr>
        <w:t xml:space="preserve">की </w:t>
      </w:r>
      <w:r>
        <w:rPr>
          <w:rFonts w:cs="Liberation Sans" w:ascii="Liberation Sans" w:hAnsi="Liberation Sans"/>
          <w:b w:val="false"/>
          <w:bCs w:val="false"/>
          <w:sz w:val="22"/>
          <w:szCs w:val="22"/>
        </w:rPr>
        <w:t>02 revolving chairs</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में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repair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के  कार्य हेतू भेजी जा रही है।  कृपया उचित कार्यवाही कर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QC(Mat) section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को सुचित करने का कष्ट करें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p>
    <w:p>
      <w:pPr>
        <w:pStyle w:val="BodyText"/>
        <w:spacing w:lineRule="auto" w:line="360"/>
        <w:jc w:val="center"/>
        <w:rPr>
          <w:rFonts w:ascii="Liberation Sans" w:hAnsi="Liberation Sans" w:eastAsia="Times New Roman" w:cs="Liberation Sans"/>
          <w:b w:val="false"/>
          <w:bCs w:val="false"/>
          <w:color w:val="auto"/>
          <w:kern w:val="0"/>
          <w:sz w:val="22"/>
          <w:szCs w:val="22"/>
          <w:lang w:val="en-US" w:eastAsia="en-US" w:bidi="ar-SA"/>
        </w:rPr>
      </w:pPr>
      <w:r>
        <w:rPr>
          <w:rFonts w:eastAsia="Times New Roman" w:cs="Liberation Sans" w:ascii="Liberation Sans" w:hAnsi="Liberation Sans"/>
          <w:b w:val="false"/>
          <w:bCs w:val="false"/>
          <w:color w:val="auto"/>
          <w:kern w:val="0"/>
          <w:sz w:val="22"/>
          <w:szCs w:val="22"/>
          <w:lang w:val="en-US" w:eastAsia="en-US" w:bidi="ar-SA"/>
        </w:rPr>
      </w:r>
    </w:p>
    <w:p>
      <w:pPr>
        <w:pStyle w:val="BodyText"/>
        <w:spacing w:lineRule="auto" w:line="360" w:before="0" w:after="140"/>
        <w:jc w:val="start"/>
        <w:rPr>
          <w:rFonts w:ascii="Liberation Sans" w:hAnsi="Liberation Sans" w:cs="Liberation Sans"/>
          <w:b w:val="false"/>
          <w:bCs w:val="false"/>
          <w:sz w:val="22"/>
          <w:szCs w:val="22"/>
        </w:rPr>
      </w:pPr>
      <w:r>
        <w:rPr>
          <w:rFonts w:eastAsia="Times New Roman" w:cs="Liberation Sans"/>
          <w:b w:val="false"/>
          <w:bCs w:val="false"/>
          <w:color w:val="auto"/>
          <w:kern w:val="0"/>
          <w:sz w:val="22"/>
          <w:szCs w:val="22"/>
          <w:lang w:val="en-US" w:eastAsia="en-US" w:bidi="ar-SA"/>
        </w:rPr>
        <w:t xml:space="preserve">    </w:t>
      </w:r>
      <w:r>
        <w:rPr>
          <w:rFonts w:eastAsia="Times New Roman" w:cs="Liberation Sans"/>
          <w:b w:val="false"/>
          <w:bCs w:val="false"/>
          <w:color w:val="auto"/>
          <w:kern w:val="0"/>
          <w:sz w:val="22"/>
          <w:szCs w:val="22"/>
          <w:lang w:val="en-US" w:eastAsia="en-US" w:bidi="ar-SA"/>
        </w:rPr>
        <w:t>DO / BM Section                                                                                                      DO / QC(Mat)</w:t>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No. QC/036/OVR/</w:t>
      </w:r>
      <w:r>
        <w:rPr>
          <w:rFonts w:ascii="Liberation Sans" w:hAnsi="Liberation Sans" w:cs="Liberation Sans"/>
          <w:b w:val="false"/>
          <w:b w:val="false"/>
          <w:bCs w:val="false"/>
          <w:sz w:val="22"/>
          <w:sz w:val="22"/>
          <w:szCs w:val="22"/>
        </w:rPr>
        <w:t xml:space="preserve">विविध </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Section: QC (Mat)</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tab/>
        <w:tab/>
        <w:tab/>
        <w:tab/>
        <w:tab/>
        <w:t>Date: 16.02.2026</w:t>
      </w:r>
    </w:p>
    <w:p>
      <w:pPr>
        <w:pStyle w:val="Normal"/>
        <w:spacing w:lineRule="auto" w:line="36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spacing w:lineRule="auto" w:line="360"/>
        <w:ind w:hanging="720" w:start="720"/>
        <w:jc w:val="both"/>
        <w:rPr>
          <w:rFonts w:ascii="Liberation Sans" w:hAnsi="Liberation Sans" w:cs="Liberation Sans"/>
          <w:b w:val="false"/>
          <w:bCs w:val="false"/>
          <w:sz w:val="22"/>
          <w:szCs w:val="22"/>
        </w:rPr>
      </w:pPr>
      <w:r>
        <w:rPr>
          <w:rFonts w:cs="Liberation Sans" w:ascii="Liberation Sans" w:hAnsi="Liberation Sans"/>
          <w:b/>
          <w:bCs/>
          <w:sz w:val="22"/>
          <w:szCs w:val="22"/>
        </w:rPr>
        <w:t xml:space="preserve">Sub: </w:t>
      </w:r>
      <w:r>
        <w:rPr>
          <w:rFonts w:cs="Liberation Sans" w:ascii="Liberation Sans" w:hAnsi="Liberation Sans"/>
          <w:b w:val="false"/>
          <w:bCs w:val="false"/>
          <w:sz w:val="22"/>
          <w:szCs w:val="22"/>
        </w:rPr>
        <w:t>R</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epairing  of chairs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 xml:space="preserve">सूचित करना है कि‍ </w:t>
      </w:r>
      <w:r>
        <w:rPr>
          <w:rFonts w:cs="Liberation Sans" w:ascii="Liberation Sans" w:hAnsi="Liberation Sans"/>
          <w:b w:val="false"/>
          <w:bCs w:val="false"/>
          <w:sz w:val="22"/>
          <w:szCs w:val="22"/>
        </w:rPr>
        <w:t xml:space="preserve">QC(Mat) section </w:t>
      </w:r>
      <w:r>
        <w:rPr>
          <w:rFonts w:ascii="Liberation Sans" w:hAnsi="Liberation Sans" w:cs="Liberation Sans"/>
          <w:b w:val="false"/>
          <w:b w:val="false"/>
          <w:bCs w:val="false"/>
          <w:sz w:val="22"/>
          <w:sz w:val="22"/>
          <w:szCs w:val="22"/>
        </w:rPr>
        <w:t xml:space="preserve">की </w:t>
      </w:r>
      <w:r>
        <w:rPr>
          <w:rFonts w:cs="Liberation Sans" w:ascii="Liberation Sans" w:hAnsi="Liberation Sans"/>
          <w:b w:val="false"/>
          <w:bCs w:val="false"/>
          <w:sz w:val="22"/>
          <w:szCs w:val="22"/>
        </w:rPr>
        <w:t>02 revolving chairs</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में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repair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के  कार्य हेतू भेजी जा रही है।  कृपया उचित कार्यवाही कर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QC(Mat) section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को सुचित करने का कष्ट करें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p>
    <w:p>
      <w:pPr>
        <w:pStyle w:val="BodyText"/>
        <w:spacing w:lineRule="auto" w:line="360"/>
        <w:jc w:val="center"/>
        <w:rPr>
          <w:rFonts w:ascii="Liberation Sans" w:hAnsi="Liberation Sans" w:eastAsia="Times New Roman" w:cs="Liberation Sans"/>
          <w:b w:val="false"/>
          <w:bCs w:val="false"/>
          <w:color w:val="auto"/>
          <w:kern w:val="0"/>
          <w:sz w:val="22"/>
          <w:szCs w:val="22"/>
          <w:lang w:val="en-US" w:eastAsia="en-US" w:bidi="ar-SA"/>
        </w:rPr>
      </w:pPr>
      <w:r>
        <w:rPr>
          <w:rFonts w:eastAsia="Times New Roman" w:cs="Liberation Sans" w:ascii="Liberation Sans" w:hAnsi="Liberation Sans"/>
          <w:b w:val="false"/>
          <w:bCs w:val="false"/>
          <w:color w:val="auto"/>
          <w:kern w:val="0"/>
          <w:sz w:val="22"/>
          <w:szCs w:val="22"/>
          <w:lang w:val="en-US" w:eastAsia="en-US" w:bidi="ar-SA"/>
        </w:rPr>
      </w:r>
    </w:p>
    <w:p>
      <w:pPr>
        <w:pStyle w:val="BodyText"/>
        <w:spacing w:lineRule="auto" w:line="360" w:before="0" w:after="140"/>
        <w:jc w:val="start"/>
        <w:rPr>
          <w:rFonts w:ascii="Liberation Sans" w:hAnsi="Liberation Sans" w:cs="Liberation Sans"/>
          <w:b w:val="false"/>
          <w:bCs w:val="false"/>
          <w:sz w:val="22"/>
          <w:szCs w:val="22"/>
        </w:rPr>
      </w:pPr>
      <w:r>
        <w:rPr>
          <w:rFonts w:eastAsia="Times New Roman" w:cs="Liberation Sans"/>
          <w:b w:val="false"/>
          <w:bCs w:val="false"/>
          <w:color w:val="auto"/>
          <w:kern w:val="0"/>
          <w:sz w:val="22"/>
          <w:szCs w:val="22"/>
          <w:lang w:val="en-US" w:eastAsia="en-US" w:bidi="ar-SA"/>
        </w:rPr>
        <w:t xml:space="preserve">    </w:t>
      </w:r>
      <w:r>
        <w:rPr>
          <w:rFonts w:eastAsia="Times New Roman" w:cs="Liberation Sans"/>
          <w:b w:val="false"/>
          <w:bCs w:val="false"/>
          <w:color w:val="auto"/>
          <w:kern w:val="0"/>
          <w:sz w:val="22"/>
          <w:szCs w:val="22"/>
          <w:lang w:val="en-US" w:eastAsia="en-US" w:bidi="ar-SA"/>
        </w:rPr>
        <w:t>DO / BM Section                                                                                                      DO / QC(Mat)</w:t>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No. QC/036/OVR/</w:t>
      </w:r>
      <w:r>
        <w:rPr>
          <w:rFonts w:ascii="Liberation Sans" w:hAnsi="Liberation Sans" w:cs="Liberation Sans"/>
          <w:b w:val="false"/>
          <w:b w:val="false"/>
          <w:bCs w:val="false"/>
          <w:sz w:val="22"/>
          <w:sz w:val="22"/>
          <w:szCs w:val="22"/>
        </w:rPr>
        <w:t xml:space="preserve">विविध </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Section: QC (Mat)</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tab/>
        <w:tab/>
        <w:tab/>
        <w:tab/>
        <w:tab/>
        <w:t>Date: 16.02.2026</w:t>
      </w:r>
    </w:p>
    <w:p>
      <w:pPr>
        <w:pStyle w:val="Normal"/>
        <w:spacing w:lineRule="auto" w:line="360"/>
        <w:jc w:val="center"/>
        <w:rPr>
          <w:rFonts w:ascii="Liberation Sans" w:hAnsi="Liberation Sans" w:cs="Liberation Sans"/>
          <w:b w:val="false"/>
          <w:bCs w:val="false"/>
          <w:sz w:val="20"/>
          <w:szCs w:val="20"/>
        </w:rPr>
      </w:pPr>
      <w:r>
        <w:rPr>
          <w:rFonts w:cs="Liberation Sans" w:ascii="Liberation Sans" w:hAnsi="Liberation Sans"/>
          <w:b w:val="false"/>
          <w:bCs w:val="false"/>
          <w:sz w:val="20"/>
          <w:szCs w:val="20"/>
        </w:rPr>
        <w:t>Remainder- I</w:t>
      </w:r>
    </w:p>
    <w:p>
      <w:pPr>
        <w:pStyle w:val="Normal"/>
        <w:spacing w:lineRule="auto" w:line="360"/>
        <w:ind w:hanging="720" w:start="720"/>
        <w:jc w:val="both"/>
        <w:rPr>
          <w:rFonts w:ascii="Liberation Sans" w:hAnsi="Liberation Sans" w:cs="Liberation Sans"/>
          <w:b w:val="false"/>
          <w:bCs w:val="false"/>
          <w:sz w:val="22"/>
          <w:szCs w:val="22"/>
        </w:rPr>
      </w:pPr>
      <w:r>
        <w:rPr>
          <w:rFonts w:cs="Liberation Sans" w:ascii="Liberation Sans" w:hAnsi="Liberation Sans"/>
          <w:b/>
          <w:bCs/>
          <w:sz w:val="22"/>
          <w:szCs w:val="22"/>
        </w:rPr>
        <w:t xml:space="preserve">Sub: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Maintenance of compactors/racks </w:t>
      </w:r>
    </w:p>
    <w:p>
      <w:pPr>
        <w:pStyle w:val="Normal"/>
        <w:spacing w:lineRule="auto" w:line="360"/>
        <w:ind w:hanging="720" w:start="720"/>
        <w:jc w:val="both"/>
        <w:rPr>
          <w:rFonts w:ascii="Liberation Sans" w:hAnsi="Liberation Sans" w:cs="Liberation Sans"/>
          <w:sz w:val="20"/>
          <w:szCs w:val="20"/>
        </w:rPr>
      </w:pPr>
      <w:r>
        <w:rPr>
          <w:rFonts w:eastAsia="Noto Serif CJK SC" w:cs="Liberation Sans" w:ascii="Liberation Sans" w:hAnsi="Liberation Sans"/>
          <w:b/>
          <w:bCs/>
          <w:i w:val="false"/>
          <w:caps w:val="false"/>
          <w:smallCaps w:val="false"/>
          <w:color w:val="000000"/>
          <w:spacing w:val="0"/>
          <w:kern w:val="0"/>
          <w:sz w:val="22"/>
          <w:szCs w:val="22"/>
          <w:shd w:fill="FFFFFF" w:val="clear"/>
          <w:lang w:val="en-US" w:eastAsia="en-US" w:bidi="hi-IN"/>
        </w:rPr>
        <w:t>Ref:</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QC(Mat) letter No. QC/036/OVR/</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विविध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dt- 02.02.2026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 xml:space="preserve">सूचित करना है कि‍ </w:t>
      </w:r>
      <w:r>
        <w:rPr>
          <w:rFonts w:cs="Liberation Sans" w:ascii="Liberation Sans" w:hAnsi="Liberation Sans"/>
          <w:b w:val="false"/>
          <w:bCs w:val="false"/>
          <w:sz w:val="22"/>
          <w:szCs w:val="22"/>
        </w:rPr>
        <w:t xml:space="preserve">QC(Mat) section </w:t>
      </w:r>
      <w:r>
        <w:rPr>
          <w:rFonts w:ascii="Liberation Sans" w:hAnsi="Liberation Sans" w:cs="Liberation Sans"/>
          <w:b w:val="false"/>
          <w:b w:val="false"/>
          <w:bCs w:val="false"/>
          <w:sz w:val="22"/>
          <w:sz w:val="22"/>
          <w:szCs w:val="22"/>
        </w:rPr>
        <w:t xml:space="preserve">में स्थापित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compactors/racks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सुचारु रुप से आगे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पीछे सरक नहीं  रहे है</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जिस कारण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compactors/racks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में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files/records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को </w:t>
      </w:r>
      <w:r>
        <w:rPr>
          <w:rFonts w:ascii="Liberation Sans" w:hAnsi="Liberation Sans" w:cs="Liberation Sans"/>
          <w:b w:val="false"/>
          <w:b w:val="false"/>
          <w:bCs w:val="false"/>
          <w:sz w:val="22"/>
          <w:sz w:val="22"/>
          <w:szCs w:val="22"/>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सुचारु रुप से रखना और निकालना संभव नहीं हो पा रहा है तथा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files/records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खराब हो रहे है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अत</w:t>
      </w:r>
      <w:r>
        <w:rPr>
          <w:rFonts w:eastAsia="Noto Serif CJK SC" w:cs="Liberation Sans" w:ascii="Liberation Sans" w:hAnsi="Liberation Sans"/>
          <w:b w:val="false"/>
          <w:bCs w:val="false"/>
          <w:sz w:val="22"/>
          <w:szCs w:val="22"/>
        </w:rPr>
        <w:t xml:space="preserve">: </w:t>
      </w:r>
      <w:r>
        <w:rPr>
          <w:rFonts w:ascii="Liberation Sans" w:hAnsi="Liberation Sans" w:eastAsia="Noto Serif CJK SC" w:cs="Liberation Sans"/>
          <w:b w:val="false"/>
          <w:b w:val="false"/>
          <w:bCs w:val="false"/>
          <w:sz w:val="22"/>
          <w:sz w:val="22"/>
          <w:szCs w:val="22"/>
        </w:rPr>
        <w:t xml:space="preserve">अनुरोध है कि‍  </w:t>
      </w:r>
      <w:r>
        <w:rPr>
          <w:rFonts w:eastAsia="Noto Serif CJK SC" w:cs="Liberation Sans" w:ascii="Liberation Sans" w:hAnsi="Liberation Sans"/>
          <w:b w:val="false"/>
          <w:bCs w:val="false"/>
          <w:sz w:val="22"/>
          <w:szCs w:val="22"/>
        </w:rPr>
        <w:t xml:space="preserve">QC(Mat) section </w:t>
      </w:r>
      <w:r>
        <w:rPr>
          <w:rFonts w:ascii="Liberation Sans" w:hAnsi="Liberation Sans" w:eastAsia="Noto Serif CJK SC" w:cs="Liberation Sans"/>
          <w:b w:val="false"/>
          <w:b w:val="false"/>
          <w:bCs w:val="false"/>
          <w:sz w:val="22"/>
          <w:sz w:val="22"/>
          <w:szCs w:val="22"/>
        </w:rPr>
        <w:t xml:space="preserve">का निरीक्षण कर इस समस्या का जल्द समाधान कराने का कष्ट करें </w:t>
      </w:r>
      <w:r>
        <w:rPr>
          <w:rFonts w:eastAsia="Noto Serif CJK SC" w:cs="Liberation Sans" w:ascii="Liberation Sans" w:hAnsi="Liberation Sans"/>
          <w:b w:val="false"/>
          <w:bCs w:val="false"/>
          <w:sz w:val="22"/>
          <w:szCs w:val="22"/>
        </w:rPr>
        <w:t xml:space="preserve">I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BodyText"/>
        <w:spacing w:lineRule="auto" w:line="360"/>
        <w:jc w:val="center"/>
        <w:rPr>
          <w:rFonts w:ascii="Liberation Sans" w:hAnsi="Liberation Sans" w:eastAsia="Times New Roman" w:cs="Liberation Sans"/>
          <w:b w:val="false"/>
          <w:bCs w:val="false"/>
          <w:color w:val="auto"/>
          <w:kern w:val="0"/>
          <w:sz w:val="22"/>
          <w:szCs w:val="22"/>
          <w:lang w:val="en-US" w:eastAsia="en-US" w:bidi="ar-SA"/>
        </w:rPr>
      </w:pPr>
      <w:r>
        <w:rPr>
          <w:rFonts w:eastAsia="Times New Roman" w:cs="Liberation Sans" w:ascii="Liberation Sans" w:hAnsi="Liberation Sans"/>
          <w:b w:val="false"/>
          <w:bCs w:val="false"/>
          <w:color w:val="auto"/>
          <w:kern w:val="0"/>
          <w:sz w:val="22"/>
          <w:szCs w:val="22"/>
          <w:lang w:val="en-US" w:eastAsia="en-US" w:bidi="ar-SA"/>
        </w:rPr>
      </w:r>
    </w:p>
    <w:p>
      <w:pPr>
        <w:pStyle w:val="BodyText"/>
        <w:spacing w:lineRule="auto" w:line="360" w:before="0" w:after="140"/>
        <w:jc w:val="start"/>
        <w:rPr>
          <w:rFonts w:ascii="Liberation Sans" w:hAnsi="Liberation Sans" w:cs="Liberation Sans"/>
          <w:b w:val="false"/>
          <w:bCs w:val="false"/>
          <w:sz w:val="22"/>
          <w:szCs w:val="22"/>
        </w:rPr>
      </w:pPr>
      <w:r>
        <w:rPr>
          <w:rFonts w:eastAsia="Times New Roman" w:cs="Liberation Sans" w:ascii="Liberation Sans" w:hAnsi="Liberation Sans"/>
          <w:b w:val="false"/>
          <w:bCs w:val="false"/>
          <w:color w:val="auto"/>
          <w:kern w:val="0"/>
          <w:sz w:val="22"/>
          <w:szCs w:val="22"/>
          <w:lang w:val="en-US" w:eastAsia="en-US" w:bidi="ar-SA"/>
        </w:rPr>
        <w:t xml:space="preserve">    </w:t>
      </w:r>
      <w:r>
        <w:rPr>
          <w:rFonts w:eastAsia="Times New Roman" w:cs="Liberation Sans" w:ascii="Liberation Sans" w:hAnsi="Liberation Sans"/>
          <w:b w:val="false"/>
          <w:bCs w:val="false"/>
          <w:color w:val="auto"/>
          <w:kern w:val="0"/>
          <w:sz w:val="22"/>
          <w:szCs w:val="22"/>
          <w:lang w:val="en-US" w:eastAsia="en-US" w:bidi="ar-SA"/>
        </w:rPr>
        <w:t>DO / BM Section                                                                                                      DO / QC(Mat)</w:t>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start"/>
        <w:rPr>
          <w:rFonts w:ascii="Liberation Sans" w:hAnsi="Liberation Sans" w:cs="Liberation Sans"/>
          <w:b w:val="false"/>
          <w:bCs w:val="false"/>
          <w:color w:val="000000"/>
          <w:sz w:val="20"/>
          <w:szCs w:val="20"/>
        </w:rPr>
      </w:pPr>
      <w:r>
        <w:rPr>
          <w:rFonts w:cs="Liberation Sans" w:ascii="Liberation Sans" w:hAnsi="Liberation Sans"/>
          <w:b w:val="false"/>
          <w:bCs w:val="false"/>
          <w:color w:val="000000"/>
          <w:sz w:val="20"/>
          <w:szCs w:val="20"/>
        </w:rPr>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No. QC/036/OVR/</w:t>
      </w:r>
      <w:r>
        <w:rPr>
          <w:rFonts w:ascii="Liberation Sans" w:hAnsi="Liberation Sans" w:cs="Liberation Sans"/>
          <w:b w:val="false"/>
          <w:b w:val="false"/>
          <w:bCs w:val="false"/>
          <w:sz w:val="22"/>
          <w:sz w:val="22"/>
          <w:szCs w:val="22"/>
        </w:rPr>
        <w:t xml:space="preserve">विविध </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Section: QC (Mat)</w:t>
      </w:r>
    </w:p>
    <w:p>
      <w:pPr>
        <w:pStyle w:val="Normal"/>
        <w:spacing w:lineRule="auto" w:line="360"/>
        <w:jc w:val="end"/>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tab/>
        <w:tab/>
        <w:tab/>
        <w:tab/>
        <w:tab/>
        <w:t>Date: 16.02.2026</w:t>
      </w:r>
    </w:p>
    <w:p>
      <w:pPr>
        <w:pStyle w:val="Normal"/>
        <w:spacing w:lineRule="auto" w:line="360"/>
        <w:jc w:val="center"/>
        <w:rPr>
          <w:rFonts w:ascii="Liberation Sans" w:hAnsi="Liberation Sans" w:cs="Liberation Sans"/>
          <w:b w:val="false"/>
          <w:bCs w:val="false"/>
          <w:sz w:val="20"/>
          <w:szCs w:val="20"/>
        </w:rPr>
      </w:pPr>
      <w:r>
        <w:rPr>
          <w:rFonts w:cs="Liberation Sans" w:ascii="Liberation Sans" w:hAnsi="Liberation Sans"/>
          <w:b w:val="false"/>
          <w:bCs w:val="false"/>
          <w:sz w:val="20"/>
          <w:szCs w:val="20"/>
        </w:rPr>
        <w:t>Remainder- I</w:t>
      </w:r>
    </w:p>
    <w:p>
      <w:pPr>
        <w:pStyle w:val="Normal"/>
        <w:spacing w:lineRule="auto" w:line="360"/>
        <w:ind w:hanging="720" w:start="720"/>
        <w:jc w:val="both"/>
        <w:rPr>
          <w:rFonts w:ascii="Liberation Sans" w:hAnsi="Liberation Sans" w:cs="Liberation Sans"/>
          <w:b w:val="false"/>
          <w:bCs w:val="false"/>
          <w:sz w:val="22"/>
          <w:szCs w:val="22"/>
        </w:rPr>
      </w:pPr>
      <w:r>
        <w:rPr>
          <w:rFonts w:cs="Liberation Sans" w:ascii="Liberation Sans" w:hAnsi="Liberation Sans"/>
          <w:b/>
          <w:bCs/>
          <w:sz w:val="22"/>
          <w:szCs w:val="22"/>
        </w:rPr>
        <w:t xml:space="preserve">Sub: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Maintenance of compactors/racks </w:t>
      </w:r>
    </w:p>
    <w:p>
      <w:pPr>
        <w:pStyle w:val="Normal"/>
        <w:spacing w:lineRule="auto" w:line="360"/>
        <w:ind w:hanging="720" w:start="720"/>
        <w:jc w:val="both"/>
        <w:rPr>
          <w:rFonts w:ascii="Liberation Sans" w:hAnsi="Liberation Sans" w:cs="Liberation Sans"/>
          <w:sz w:val="20"/>
          <w:szCs w:val="20"/>
        </w:rPr>
      </w:pPr>
      <w:r>
        <w:rPr>
          <w:rFonts w:eastAsia="Noto Serif CJK SC" w:cs="Liberation Sans" w:ascii="Liberation Sans" w:hAnsi="Liberation Sans"/>
          <w:b/>
          <w:bCs/>
          <w:i w:val="false"/>
          <w:caps w:val="false"/>
          <w:smallCaps w:val="false"/>
          <w:color w:val="000000"/>
          <w:spacing w:val="0"/>
          <w:kern w:val="0"/>
          <w:sz w:val="22"/>
          <w:szCs w:val="22"/>
          <w:shd w:fill="FFFFFF" w:val="clear"/>
          <w:lang w:val="en-US" w:eastAsia="en-US" w:bidi="hi-IN"/>
        </w:rPr>
        <w:t>Ref:</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QC(Mat) letter No. QC/036/OVR/</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विविध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dt- 02.02.2026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Normal"/>
        <w:spacing w:lineRule="auto" w:line="360"/>
        <w:ind w:hanging="540" w:start="540"/>
        <w:jc w:val="center"/>
        <w:rPr>
          <w:rFonts w:ascii="Liberation Sans" w:hAnsi="Liberation Sans" w:cs="Liberation Sans"/>
          <w:b w:val="false"/>
          <w:bCs w:val="false"/>
          <w:sz w:val="22"/>
          <w:szCs w:val="22"/>
        </w:rPr>
      </w:pPr>
      <w:r>
        <w:rPr>
          <w:rFonts w:cs="Liberation Sans" w:ascii="Liberation Sans" w:hAnsi="Liberation Sans"/>
          <w:b w:val="false"/>
          <w:bCs w:val="false"/>
          <w:sz w:val="22"/>
          <w:szCs w:val="22"/>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 xml:space="preserve">सूचित करना है कि‍ </w:t>
      </w:r>
      <w:r>
        <w:rPr>
          <w:rFonts w:cs="Liberation Sans" w:ascii="Liberation Sans" w:hAnsi="Liberation Sans"/>
          <w:b w:val="false"/>
          <w:bCs w:val="false"/>
          <w:sz w:val="22"/>
          <w:szCs w:val="22"/>
        </w:rPr>
        <w:t xml:space="preserve">QC(Mat) section </w:t>
      </w:r>
      <w:r>
        <w:rPr>
          <w:rFonts w:ascii="Liberation Sans" w:hAnsi="Liberation Sans" w:cs="Liberation Sans"/>
          <w:b w:val="false"/>
          <w:b w:val="false"/>
          <w:bCs w:val="false"/>
          <w:sz w:val="22"/>
          <w:sz w:val="22"/>
          <w:szCs w:val="22"/>
        </w:rPr>
        <w:t xml:space="preserve">में स्थापित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compactors/racks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सुचारु रुप से आगे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पीछे सरक नहीं  रहे है</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जिस कारण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compactors/racks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में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files/records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को </w:t>
      </w:r>
      <w:r>
        <w:rPr>
          <w:rFonts w:ascii="Liberation Sans" w:hAnsi="Liberation Sans" w:cs="Liberation Sans"/>
          <w:b w:val="false"/>
          <w:b w:val="false"/>
          <w:bCs w:val="false"/>
          <w:sz w:val="22"/>
          <w:sz w:val="22"/>
          <w:szCs w:val="22"/>
        </w:rPr>
        <w:t xml:space="preserve">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सुचारु रुप से रखना और निकालना संभव नहीं हो पा रहा है तथा </w:t>
      </w:r>
      <w:r>
        <w:rPr>
          <w:rFonts w:eastAsia="Noto Serif CJK SC" w:cs="Liberation Sans" w:ascii="Liberation Sans" w:hAnsi="Liberation Sans"/>
          <w:b w:val="false"/>
          <w:bCs w:val="false"/>
          <w:i w:val="false"/>
          <w:caps w:val="false"/>
          <w:smallCaps w:val="false"/>
          <w:color w:val="000000"/>
          <w:spacing w:val="0"/>
          <w:kern w:val="0"/>
          <w:sz w:val="22"/>
          <w:szCs w:val="22"/>
          <w:shd w:fill="FFFFFF" w:val="clear"/>
          <w:lang w:val="en-US" w:eastAsia="en-US" w:bidi="hi-IN"/>
        </w:rPr>
        <w:t xml:space="preserve">files/records </w:t>
      </w:r>
      <w:r>
        <w:rPr>
          <w:rFonts w:ascii="Liberation Sans" w:hAnsi="Liberation Sans" w:eastAsia="Noto Serif CJK SC" w:cs="Liberation Sans"/>
          <w:b w:val="false"/>
          <w:b w:val="false"/>
          <w:bCs w:val="false"/>
          <w:i w:val="false"/>
          <w:i w:val="false"/>
          <w:caps w:val="false"/>
          <w:smallCaps w:val="false"/>
          <w:color w:val="000000"/>
          <w:spacing w:val="0"/>
          <w:kern w:val="0"/>
          <w:sz w:val="22"/>
          <w:sz w:val="22"/>
          <w:szCs w:val="22"/>
          <w:shd w:fill="FFFFFF" w:val="clear"/>
          <w:lang w:val="en-US" w:eastAsia="en-US" w:bidi="hi-IN"/>
        </w:rPr>
        <w:t xml:space="preserve">खराब हो रहे है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ab/>
      </w:r>
      <w:r>
        <w:rPr>
          <w:rFonts w:ascii="Liberation Sans" w:hAnsi="Liberation Sans" w:cs="Liberation Sans"/>
          <w:b w:val="false"/>
          <w:b w:val="false"/>
          <w:bCs w:val="false"/>
          <w:sz w:val="22"/>
          <w:sz w:val="22"/>
          <w:szCs w:val="22"/>
        </w:rPr>
        <w:t>अत</w:t>
      </w:r>
      <w:r>
        <w:rPr>
          <w:rFonts w:eastAsia="Noto Serif CJK SC" w:cs="Liberation Sans" w:ascii="Liberation Sans" w:hAnsi="Liberation Sans"/>
          <w:b w:val="false"/>
          <w:bCs w:val="false"/>
          <w:sz w:val="22"/>
          <w:szCs w:val="22"/>
        </w:rPr>
        <w:t xml:space="preserve">: </w:t>
      </w:r>
      <w:r>
        <w:rPr>
          <w:rFonts w:ascii="Liberation Sans" w:hAnsi="Liberation Sans" w:eastAsia="Noto Serif CJK SC" w:cs="Liberation Sans"/>
          <w:b w:val="false"/>
          <w:b w:val="false"/>
          <w:bCs w:val="false"/>
          <w:sz w:val="22"/>
          <w:sz w:val="22"/>
          <w:szCs w:val="22"/>
        </w:rPr>
        <w:t xml:space="preserve">अनुरोध है कि‍  </w:t>
      </w:r>
      <w:r>
        <w:rPr>
          <w:rFonts w:eastAsia="Noto Serif CJK SC" w:cs="Liberation Sans" w:ascii="Liberation Sans" w:hAnsi="Liberation Sans"/>
          <w:b w:val="false"/>
          <w:bCs w:val="false"/>
          <w:sz w:val="22"/>
          <w:szCs w:val="22"/>
        </w:rPr>
        <w:t xml:space="preserve">QC(Mat) section </w:t>
      </w:r>
      <w:r>
        <w:rPr>
          <w:rFonts w:ascii="Liberation Sans" w:hAnsi="Liberation Sans" w:eastAsia="Noto Serif CJK SC" w:cs="Liberation Sans"/>
          <w:b w:val="false"/>
          <w:b w:val="false"/>
          <w:bCs w:val="false"/>
          <w:sz w:val="22"/>
          <w:sz w:val="22"/>
          <w:szCs w:val="22"/>
        </w:rPr>
        <w:t xml:space="preserve">का निरीक्षण कर इस समस्या का जल्द समाधान कराने का कष्ट करें </w:t>
      </w:r>
      <w:r>
        <w:rPr>
          <w:rFonts w:eastAsia="Noto Serif CJK SC" w:cs="Liberation Sans" w:ascii="Liberation Sans" w:hAnsi="Liberation Sans"/>
          <w:b w:val="false"/>
          <w:bCs w:val="false"/>
          <w:sz w:val="22"/>
          <w:szCs w:val="22"/>
        </w:rPr>
        <w:t xml:space="preserve">I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cs="Liberation Sans"/>
          <w:b w:val="false"/>
          <w:bCs w:val="false"/>
          <w:sz w:val="22"/>
          <w:szCs w:val="22"/>
        </w:rPr>
      </w:pPr>
      <w:r>
        <w:rPr>
          <w:rFonts w:cs="Liberation Sans" w:ascii="Liberation Sans" w:hAnsi="Liberation Sans"/>
          <w:b w:val="false"/>
          <w:bCs w:val="false"/>
          <w:sz w:val="22"/>
          <w:szCs w:val="22"/>
        </w:rPr>
        <w:t xml:space="preserve"> </w:t>
      </w:r>
    </w:p>
    <w:p>
      <w:pPr>
        <w:pStyle w:val="BodyText"/>
        <w:spacing w:lineRule="auto" w:line="360"/>
        <w:jc w:val="center"/>
        <w:rPr>
          <w:rFonts w:ascii="Liberation Sans" w:hAnsi="Liberation Sans" w:eastAsia="Times New Roman" w:cs="Liberation Sans"/>
          <w:b w:val="false"/>
          <w:bCs w:val="false"/>
          <w:color w:val="auto"/>
          <w:kern w:val="0"/>
          <w:sz w:val="22"/>
          <w:szCs w:val="22"/>
          <w:lang w:val="en-US" w:eastAsia="en-US" w:bidi="ar-SA"/>
        </w:rPr>
      </w:pPr>
      <w:r>
        <w:rPr>
          <w:rFonts w:eastAsia="Times New Roman" w:cs="Liberation Sans" w:ascii="Liberation Sans" w:hAnsi="Liberation Sans"/>
          <w:b w:val="false"/>
          <w:bCs w:val="false"/>
          <w:color w:val="auto"/>
          <w:kern w:val="0"/>
          <w:sz w:val="22"/>
          <w:szCs w:val="22"/>
          <w:lang w:val="en-US" w:eastAsia="en-US" w:bidi="ar-SA"/>
        </w:rPr>
      </w:r>
    </w:p>
    <w:p>
      <w:pPr>
        <w:pStyle w:val="BodyText"/>
        <w:spacing w:lineRule="auto" w:line="360" w:before="0" w:after="140"/>
        <w:jc w:val="start"/>
        <w:rPr>
          <w:rFonts w:ascii="Liberation Sans" w:hAnsi="Liberation Sans" w:cs="Liberation Sans"/>
          <w:b w:val="false"/>
          <w:bCs w:val="false"/>
          <w:sz w:val="22"/>
          <w:szCs w:val="22"/>
        </w:rPr>
      </w:pPr>
      <w:r>
        <w:rPr>
          <w:rFonts w:eastAsia="Times New Roman" w:cs="Liberation Sans" w:ascii="Liberation Sans" w:hAnsi="Liberation Sans"/>
          <w:b w:val="false"/>
          <w:bCs w:val="false"/>
          <w:color w:val="auto"/>
          <w:kern w:val="0"/>
          <w:sz w:val="22"/>
          <w:szCs w:val="22"/>
          <w:lang w:val="en-US" w:eastAsia="en-US" w:bidi="ar-SA"/>
        </w:rPr>
        <w:t xml:space="preserve">    </w:t>
      </w:r>
      <w:r>
        <w:rPr>
          <w:rFonts w:eastAsia="Times New Roman" w:cs="Liberation Sans" w:ascii="Liberation Sans" w:hAnsi="Liberation Sans"/>
          <w:b w:val="false"/>
          <w:bCs w:val="false"/>
          <w:color w:val="auto"/>
          <w:kern w:val="0"/>
          <w:sz w:val="22"/>
          <w:szCs w:val="22"/>
          <w:lang w:val="en-US" w:eastAsia="en-US" w:bidi="ar-SA"/>
        </w:rPr>
        <w:t>DO / BM Section                                                                                                      DO / QC(Mat)</w:t>
      </w:r>
    </w:p>
    <w:p>
      <w:pPr>
        <w:pStyle w:val="Normal"/>
        <w:spacing w:lineRule="auto" w:line="360"/>
        <w:jc w:val="start"/>
        <w:rPr>
          <w:rFonts w:ascii="Liberation Sans" w:hAnsi="Liberation Sans" w:cs="Liberation Sans"/>
          <w:b w:val="false"/>
          <w:bCs w:val="false"/>
          <w:color w:val="000000"/>
          <w:sz w:val="22"/>
          <w:szCs w:val="22"/>
        </w:rPr>
      </w:pPr>
      <w:r>
        <w:rPr>
          <w:rFonts w:cs="Liberation Sans" w:ascii="Liberation Sans" w:hAnsi="Liberation Sans"/>
          <w:b w:val="false"/>
          <w:bCs w:val="false"/>
          <w:color w:val="000000"/>
          <w:sz w:val="22"/>
          <w:szCs w:val="22"/>
        </w:rPr>
      </w:r>
    </w:p>
    <w:p>
      <w:pPr>
        <w:pStyle w:val="Normal"/>
        <w:spacing w:lineRule="auto" w:line="240"/>
        <w:jc w:val="end"/>
        <w:rPr/>
      </w:pPr>
      <w:r>
        <w:rPr>
          <w:rFonts w:cs="Tahoma" w:ascii="Liberation Sans" w:hAnsi="Liberation Sans"/>
          <w:sz w:val="20"/>
          <w:szCs w:val="20"/>
        </w:rPr>
        <w:t>No. QC/036/OVR/</w:t>
      </w:r>
      <w:r>
        <w:rPr>
          <w:rFonts w:ascii="Liberation Sans" w:hAnsi="Liberation Sans" w:cs="Tahoma"/>
          <w:sz w:val="20"/>
          <w:sz w:val="20"/>
          <w:szCs w:val="20"/>
        </w:rPr>
        <w:t xml:space="preserve">विविध </w:t>
      </w:r>
    </w:p>
    <w:p>
      <w:pPr>
        <w:pStyle w:val="Normal"/>
        <w:spacing w:lineRule="auto" w:line="240"/>
        <w:jc w:val="end"/>
        <w:rPr/>
      </w:pPr>
      <w:r>
        <w:rPr>
          <w:rFonts w:cs="Tahoma" w:ascii="Liberation Sans" w:hAnsi="Liberation Sans"/>
          <w:sz w:val="20"/>
          <w:szCs w:val="20"/>
        </w:rPr>
        <w:t>Section: QC (Mat)</w:t>
      </w:r>
    </w:p>
    <w:p>
      <w:pPr>
        <w:pStyle w:val="Normal"/>
        <w:spacing w:lineRule="auto" w:line="240"/>
        <w:jc w:val="end"/>
        <w:rPr/>
      </w:pPr>
      <w:r>
        <w:rPr>
          <w:rFonts w:cs="Tahoma" w:ascii="Liberation Sans" w:hAnsi="Liberation Sans"/>
          <w:sz w:val="20"/>
          <w:szCs w:val="20"/>
        </w:rPr>
        <w:tab/>
        <w:tab/>
        <w:tab/>
        <w:tab/>
        <w:tab/>
        <w:tab/>
        <w:t>Date: 16.02.2026</w:t>
      </w:r>
    </w:p>
    <w:p>
      <w:pPr>
        <w:pStyle w:val="Normal"/>
        <w:spacing w:lineRule="auto" w:line="240"/>
        <w:jc w:val="center"/>
        <w:rPr/>
      </w:pPr>
      <w:r>
        <w:rPr>
          <w:rFonts w:ascii="Liberation Sans" w:hAnsi="Liberation Sans" w:cs="Tahoma"/>
          <w:b/>
          <w:b/>
          <w:bCs/>
          <w:sz w:val="20"/>
          <w:sz w:val="20"/>
          <w:szCs w:val="20"/>
          <w:u w:val="none"/>
        </w:rPr>
        <w:t xml:space="preserve">अनुस्मारक </w:t>
      </w:r>
      <w:r>
        <w:rPr>
          <w:rFonts w:cs="Tahoma" w:ascii="Liberation Sans" w:hAnsi="Liberation Sans"/>
          <w:b/>
          <w:bCs/>
          <w:sz w:val="20"/>
          <w:szCs w:val="20"/>
          <w:u w:val="none"/>
        </w:rPr>
        <w:t>- II</w:t>
      </w:r>
    </w:p>
    <w:p>
      <w:pPr>
        <w:pStyle w:val="Normal"/>
        <w:spacing w:lineRule="auto" w:line="24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Repairing of broken tin shade</w:t>
      </w:r>
    </w:p>
    <w:p>
      <w:pPr>
        <w:pStyle w:val="Normal"/>
        <w:spacing w:lineRule="auto" w:line="240"/>
        <w:ind w:hanging="720" w:start="720"/>
        <w:jc w:val="both"/>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Ref:</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QC(Mat) letter No.  </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QC/036/OVR/</w:t>
      </w:r>
      <w:r>
        <w:rPr>
          <w:rFonts w:ascii="Liberation Sans" w:hAnsi="Liberation Sans" w:eastAsia="Noto Serif CJK SC" w:cs="Tahoma"/>
          <w:b w:val="false"/>
          <w:b w:val="false"/>
          <w:bCs/>
          <w:i w:val="false"/>
          <w:i w:val="false"/>
          <w:caps w:val="false"/>
          <w:smallCaps w:val="false"/>
          <w:color w:val="000000"/>
          <w:spacing w:val="0"/>
          <w:kern w:val="0"/>
          <w:sz w:val="20"/>
          <w:sz w:val="20"/>
          <w:szCs w:val="20"/>
          <w:shd w:fill="FFFFFF" w:val="clear"/>
          <w:lang w:val="en-US" w:eastAsia="en-US" w:bidi="hi-IN"/>
        </w:rPr>
        <w:t>विविध</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 dt- 07.10.2025 and 26.12.2026</w:t>
      </w:r>
    </w:p>
    <w:p>
      <w:pPr>
        <w:pStyle w:val="Normal"/>
        <w:spacing w:lineRule="auto" w:line="240"/>
        <w:ind w:hanging="540" w:start="540"/>
        <w:jc w:val="center"/>
        <w:rPr/>
      </w:pPr>
      <w:r>
        <w:rPr>
          <w:rFonts w:ascii="Liberation Sans" w:hAnsi="Liberation Sans"/>
          <w:sz w:val="20"/>
          <w:szCs w:val="20"/>
        </w:rPr>
        <w:t xml:space="preserve">****** </w:t>
      </w:r>
    </w:p>
    <w:p>
      <w:pPr>
        <w:pStyle w:val="Normal"/>
        <w:widowControl/>
        <w:tabs>
          <w:tab w:val="clear" w:pos="720"/>
          <w:tab w:val="left" w:pos="900" w:leader="none"/>
          <w:tab w:val="left" w:pos="1168" w:leader="none"/>
        </w:tabs>
        <w:suppressAutoHyphens w:val="true"/>
        <w:bidi w:val="0"/>
        <w:spacing w:lineRule="auto" w:line="240" w:before="0" w:after="0"/>
        <w:ind w:hanging="0" w:start="0" w:end="0"/>
        <w:jc w:val="both"/>
        <w:rPr/>
      </w:pPr>
      <w:r>
        <w:rPr>
          <w:rFonts w:ascii="Liberation Sans" w:hAnsi="Liberation Sans"/>
          <w:sz w:val="20"/>
          <w:szCs w:val="20"/>
        </w:rPr>
        <w:tab/>
      </w:r>
      <w:r>
        <w:rPr>
          <w:rFonts w:ascii="Liberation Sans" w:hAnsi="Liberation Sans"/>
          <w:sz w:val="20"/>
          <w:sz w:val="20"/>
          <w:szCs w:val="20"/>
        </w:rPr>
        <w:t xml:space="preserve">सूचित करना है कि‍ सन्दर्भित पत्र के मध्यम से सूचित  किया गया था कि‍  दि० </w:t>
      </w:r>
      <w:r>
        <w:rPr>
          <w:rFonts w:ascii="Liberation Sans" w:hAnsi="Liberation Sans"/>
          <w:sz w:val="20"/>
          <w:szCs w:val="20"/>
        </w:rPr>
        <w:t xml:space="preserve">06.10.2025 </w:t>
      </w:r>
      <w:r>
        <w:rPr>
          <w:rFonts w:ascii="Liberation Sans" w:hAnsi="Liberation Sans"/>
          <w:sz w:val="20"/>
          <w:sz w:val="20"/>
          <w:szCs w:val="20"/>
        </w:rPr>
        <w:t xml:space="preserve">को </w:t>
      </w:r>
      <w:r>
        <w:rPr>
          <w:rFonts w:ascii="Liberation Sans" w:hAnsi="Liberation Sans"/>
          <w:sz w:val="20"/>
          <w:szCs w:val="20"/>
        </w:rPr>
        <w:t xml:space="preserve">Yard section </w:t>
      </w:r>
      <w:r>
        <w:rPr>
          <w:rFonts w:ascii="Liberation Sans" w:hAnsi="Liberation Sans"/>
          <w:sz w:val="20"/>
          <w:sz w:val="20"/>
          <w:szCs w:val="20"/>
        </w:rPr>
        <w:t xml:space="preserve">के माध्यम से हुई पेड़ो की छटाई के दौरान </w:t>
      </w:r>
      <w:r>
        <w:rPr>
          <w:rFonts w:ascii="Liberation Sans" w:hAnsi="Liberation Sans"/>
          <w:sz w:val="20"/>
          <w:szCs w:val="20"/>
        </w:rPr>
        <w:t xml:space="preserve">QC(Mat) section </w:t>
      </w:r>
      <w:r>
        <w:rPr>
          <w:rFonts w:ascii="Liberation Sans" w:hAnsi="Liberation Sans"/>
          <w:sz w:val="20"/>
          <w:sz w:val="20"/>
          <w:szCs w:val="20"/>
        </w:rPr>
        <w:t xml:space="preserve">की छ्त </w:t>
      </w:r>
      <w:r>
        <w:rPr>
          <w:rFonts w:ascii="Liberation Sans" w:hAnsi="Liberation Sans"/>
          <w:sz w:val="20"/>
          <w:szCs w:val="20"/>
        </w:rPr>
        <w:t xml:space="preserve">02 </w:t>
      </w:r>
      <w:r>
        <w:rPr>
          <w:rFonts w:ascii="Liberation Sans" w:hAnsi="Liberation Sans"/>
          <w:sz w:val="20"/>
          <w:sz w:val="20"/>
          <w:szCs w:val="20"/>
        </w:rPr>
        <w:t xml:space="preserve">जगहें से टूट गई है जिसके कारण  बारिश में काफ़ी पानी </w:t>
      </w:r>
      <w:r>
        <w:rPr>
          <w:rFonts w:ascii="Liberation Sans" w:hAnsi="Liberation Sans"/>
          <w:sz w:val="20"/>
          <w:szCs w:val="20"/>
        </w:rPr>
        <w:t xml:space="preserve">building </w:t>
      </w:r>
      <w:r>
        <w:rPr>
          <w:rFonts w:ascii="Liberation Sans" w:hAnsi="Liberation Sans"/>
          <w:sz w:val="20"/>
          <w:sz w:val="20"/>
          <w:szCs w:val="20"/>
        </w:rPr>
        <w:t xml:space="preserve">के अन्दर गिरता‍ </w:t>
      </w:r>
      <w:r>
        <w:rPr>
          <w:rFonts w:ascii="Liberation Sans" w:hAnsi="Liberation Sans"/>
          <w:sz w:val="20"/>
          <w:szCs w:val="20"/>
        </w:rPr>
        <w:t xml:space="preserve">I </w:t>
      </w:r>
      <w:r>
        <w:rPr>
          <w:rFonts w:ascii="Liberation Sans" w:hAnsi="Liberation Sans"/>
          <w:sz w:val="20"/>
          <w:sz w:val="20"/>
          <w:szCs w:val="20"/>
        </w:rPr>
        <w:t xml:space="preserve">तेज़ बारिश से गिरा पानी </w:t>
      </w:r>
      <w:r>
        <w:rPr>
          <w:rFonts w:ascii="Liberation Sans" w:hAnsi="Liberation Sans"/>
          <w:sz w:val="20"/>
          <w:szCs w:val="20"/>
        </w:rPr>
        <w:t xml:space="preserve">QC(Mat) section </w:t>
      </w:r>
      <w:r>
        <w:rPr>
          <w:rFonts w:ascii="Liberation Sans" w:hAnsi="Liberation Sans"/>
          <w:sz w:val="20"/>
          <w:sz w:val="20"/>
          <w:szCs w:val="20"/>
        </w:rPr>
        <w:t xml:space="preserve">मे रखे हुए </w:t>
      </w:r>
      <w:r>
        <w:rPr>
          <w:rFonts w:ascii="Liberation Sans" w:hAnsi="Liberation Sans"/>
          <w:sz w:val="20"/>
          <w:szCs w:val="20"/>
        </w:rPr>
        <w:t xml:space="preserve">computer sets </w:t>
      </w:r>
      <w:r>
        <w:rPr>
          <w:rFonts w:ascii="Liberation Sans" w:hAnsi="Liberation Sans"/>
          <w:sz w:val="20"/>
          <w:sz w:val="20"/>
          <w:szCs w:val="20"/>
        </w:rPr>
        <w:t xml:space="preserve">व </w:t>
      </w:r>
      <w:r>
        <w:rPr>
          <w:rFonts w:ascii="Liberation Sans" w:hAnsi="Liberation Sans"/>
          <w:sz w:val="20"/>
          <w:szCs w:val="20"/>
        </w:rPr>
        <w:t xml:space="preserve">files/records </w:t>
      </w:r>
      <w:r>
        <w:rPr>
          <w:rFonts w:ascii="Liberation Sans" w:hAnsi="Liberation Sans"/>
          <w:sz w:val="20"/>
          <w:sz w:val="20"/>
          <w:szCs w:val="20"/>
        </w:rPr>
        <w:t xml:space="preserve">को नुकसान पहुँचा सकता है </w:t>
      </w:r>
      <w:r>
        <w:rPr>
          <w:rFonts w:ascii="Liberation Sans" w:hAnsi="Liberation Sans"/>
          <w:sz w:val="20"/>
          <w:szCs w:val="20"/>
        </w:rPr>
        <w:t xml:space="preserve">I   </w:t>
      </w:r>
    </w:p>
    <w:p>
      <w:pPr>
        <w:pStyle w:val="Normal"/>
        <w:widowControl/>
        <w:tabs>
          <w:tab w:val="clear" w:pos="720"/>
          <w:tab w:val="left" w:pos="900" w:leader="none"/>
          <w:tab w:val="left" w:pos="1168" w:leader="none"/>
        </w:tabs>
        <w:suppressAutoHyphens w:val="true"/>
        <w:bidi w:val="0"/>
        <w:spacing w:lineRule="auto" w:line="240" w:before="0" w:after="0"/>
        <w:ind w:hanging="0" w:start="0" w:end="0"/>
        <w:jc w:val="both"/>
        <w:rPr/>
      </w:pPr>
      <w:r>
        <w:rPr>
          <w:rFonts w:ascii="Liberation Sans" w:hAnsi="Liberation Sans"/>
          <w:sz w:val="20"/>
          <w:szCs w:val="20"/>
        </w:rPr>
        <w:tab/>
      </w:r>
    </w:p>
    <w:p>
      <w:pPr>
        <w:pStyle w:val="Normal"/>
        <w:widowControl/>
        <w:tabs>
          <w:tab w:val="clear" w:pos="720"/>
          <w:tab w:val="left" w:pos="900" w:leader="none"/>
          <w:tab w:val="left" w:pos="1168" w:leader="none"/>
        </w:tabs>
        <w:suppressAutoHyphens w:val="true"/>
        <w:bidi w:val="0"/>
        <w:spacing w:lineRule="auto" w:line="240" w:before="0" w:after="0"/>
        <w:ind w:hanging="0" w:start="0" w:end="0"/>
        <w:jc w:val="both"/>
        <w:rPr/>
      </w:pPr>
      <w:r>
        <w:rPr>
          <w:rFonts w:ascii="Liberation Sans" w:hAnsi="Liberation Sans"/>
          <w:sz w:val="20"/>
          <w:szCs w:val="20"/>
        </w:rPr>
        <w:tab/>
      </w:r>
      <w:r>
        <w:rPr>
          <w:rFonts w:ascii="Liberation Sans" w:hAnsi="Liberation Sans"/>
          <w:sz w:val="20"/>
          <w:sz w:val="20"/>
          <w:szCs w:val="20"/>
        </w:rPr>
        <w:t>अत</w:t>
      </w:r>
      <w:r>
        <w:rPr>
          <w:rFonts w:eastAsia="Noto Serif CJK SC" w:cs="Mangal" w:ascii="Mangal" w:hAnsi="Mangal"/>
          <w:sz w:val="20"/>
          <w:szCs w:val="20"/>
        </w:rPr>
        <w:t>:</w:t>
      </w:r>
      <w:r>
        <w:rPr>
          <w:rFonts w:eastAsia="Noto Serif CJK SC" w:cs="Mangal" w:ascii="Liberation Sans" w:hAnsi="Liberation Sans"/>
          <w:sz w:val="20"/>
          <w:szCs w:val="20"/>
        </w:rPr>
        <w:t xml:space="preserve"> </w:t>
      </w:r>
      <w:r>
        <w:rPr>
          <w:rFonts w:ascii="Liberation Sans" w:hAnsi="Liberation Sans" w:eastAsia="Noto Serif CJK SC"/>
          <w:sz w:val="20"/>
          <w:sz w:val="20"/>
          <w:szCs w:val="20"/>
        </w:rPr>
        <w:t xml:space="preserve">अनुरोध है कि‍  </w:t>
      </w:r>
      <w:r>
        <w:rPr>
          <w:rFonts w:eastAsia="Noto Serif CJK SC" w:cs="Mangal" w:ascii="Liberation Sans" w:hAnsi="Liberation Sans"/>
          <w:sz w:val="20"/>
          <w:szCs w:val="20"/>
        </w:rPr>
        <w:t xml:space="preserve">QC(Mat) section </w:t>
      </w:r>
      <w:r>
        <w:rPr>
          <w:rFonts w:ascii="Liberation Sans" w:hAnsi="Liberation Sans" w:eastAsia="Noto Serif CJK SC"/>
          <w:sz w:val="20"/>
          <w:sz w:val="20"/>
          <w:szCs w:val="20"/>
        </w:rPr>
        <w:t xml:space="preserve">का निरीक्षण कर इस समस्या का जल्द समाधान कराने का कष्ट करें </w:t>
      </w:r>
      <w:r>
        <w:rPr>
          <w:rFonts w:eastAsia="Noto Serif CJK SC" w:cs="Mangal" w:ascii="Liberation Sans" w:hAnsi="Liberation Sans"/>
          <w:sz w:val="20"/>
          <w:szCs w:val="20"/>
        </w:rPr>
        <w:t xml:space="preserve">I </w:t>
      </w:r>
    </w:p>
    <w:p>
      <w:pPr>
        <w:pStyle w:val="Normal"/>
        <w:widowControl/>
        <w:tabs>
          <w:tab w:val="clear" w:pos="720"/>
          <w:tab w:val="left" w:pos="900" w:leader="none"/>
          <w:tab w:val="left" w:pos="1168" w:leader="none"/>
        </w:tabs>
        <w:suppressAutoHyphens w:val="true"/>
        <w:bidi w:val="0"/>
        <w:spacing w:lineRule="auto" w:line="240" w:before="0" w:after="0"/>
        <w:ind w:hanging="0" w:start="0" w:end="0"/>
        <w:jc w:val="both"/>
        <w:rPr/>
      </w:pPr>
      <w:r>
        <w:rPr>
          <w:rFonts w:ascii="Liberation Sans" w:hAnsi="Liberation Sans"/>
          <w:sz w:val="20"/>
          <w:szCs w:val="20"/>
        </w:rPr>
        <w:t xml:space="preserve"> </w:t>
      </w:r>
    </w:p>
    <w:p>
      <w:pPr>
        <w:pStyle w:val="BodyText"/>
        <w:spacing w:lineRule="auto" w:line="24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24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 / QC(Mat)</w:t>
      </w:r>
    </w:p>
    <w:p>
      <w:pPr>
        <w:pStyle w:val="Normal"/>
        <w:spacing w:lineRule="auto" w:line="24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240"/>
        <w:jc w:val="start"/>
        <w:rPr/>
      </w:pPr>
      <w:r>
        <w:rPr>
          <w:rFonts w:ascii="Liberation Sans" w:hAnsi="Liberation Sans"/>
          <w:color w:val="000000"/>
          <w:sz w:val="20"/>
          <w:szCs w:val="20"/>
        </w:rPr>
        <w:t xml:space="preserve">To- </w:t>
      </w:r>
    </w:p>
    <w:p>
      <w:pPr>
        <w:pStyle w:val="Normal"/>
        <w:spacing w:lineRule="auto" w:line="240"/>
        <w:jc w:val="start"/>
        <w:rPr/>
      </w:pPr>
      <w:r>
        <mc:AlternateContent>
          <mc:Choice Requires="wps">
            <w:drawing>
              <wp:anchor behindDoc="0" distT="635" distB="635" distL="635" distR="635" simplePos="0" locked="0" layoutInCell="1" allowOverlap="1" relativeHeight="11">
                <wp:simplePos x="0" y="0"/>
                <wp:positionH relativeFrom="column">
                  <wp:posOffset>1014095</wp:posOffset>
                </wp:positionH>
                <wp:positionV relativeFrom="paragraph">
                  <wp:posOffset>-30480</wp:posOffset>
                </wp:positionV>
                <wp:extent cx="89535" cy="473710"/>
                <wp:effectExtent l="635" t="635" r="635" b="635"/>
                <wp:wrapNone/>
                <wp:docPr id="10" name="Bézier curve 10"/>
                <a:graphic xmlns:a="http://schemas.openxmlformats.org/drawingml/2006/main">
                  <a:graphicData uri="http://schemas.microsoft.com/office/word/2010/wordprocessingShape">
                    <wps:wsp>
                      <wps:cNvSpPr/>
                      <wps:spPr>
                        <a:xfrm>
                          <a:off x="0" y="0"/>
                          <a:ext cx="89640" cy="473760"/>
                        </a:xfrm>
                        <a:custGeom>
                          <a:avLst/>
                          <a:gdLst>
                            <a:gd name="textAreaLeft" fmla="*/ 0 w 50760"/>
                            <a:gd name="textAreaRight" fmla="*/ 66960 w 50760"/>
                            <a:gd name="textAreaTop" fmla="*/ 0 h 268560"/>
                            <a:gd name="textAreaBottom" fmla="*/ 282960 h 26856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color w:val="000000"/>
          <w:sz w:val="20"/>
          <w:szCs w:val="20"/>
        </w:rPr>
        <w:t>DO/BM section       (for kind information and further necessary action at your end, please.)</w:t>
      </w:r>
    </w:p>
    <w:p>
      <w:pPr>
        <w:pStyle w:val="Normal"/>
        <w:spacing w:lineRule="auto" w:line="240"/>
        <w:jc w:val="start"/>
        <w:rPr/>
      </w:pPr>
      <w:r>
        <w:rPr>
          <w:rFonts w:ascii="Liberation Sans" w:hAnsi="Liberation Sans"/>
          <w:color w:val="000000"/>
          <w:sz w:val="20"/>
          <w:szCs w:val="20"/>
        </w:rPr>
        <w:t>DO/Yard section</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240"/>
        <w:jc w:val="end"/>
        <w:rPr/>
      </w:pPr>
      <w:r>
        <w:rPr>
          <w:rFonts w:cs="Tahoma" w:ascii="Liberation Sans" w:hAnsi="Liberation Sans"/>
          <w:sz w:val="20"/>
          <w:szCs w:val="20"/>
        </w:rPr>
        <w:t>No. QC/036/OVR/</w:t>
      </w:r>
      <w:r>
        <w:rPr>
          <w:rFonts w:ascii="Liberation Sans" w:hAnsi="Liberation Sans" w:cs="Tahoma"/>
          <w:sz w:val="20"/>
          <w:sz w:val="20"/>
          <w:szCs w:val="20"/>
        </w:rPr>
        <w:t xml:space="preserve">विविध </w:t>
      </w:r>
    </w:p>
    <w:p>
      <w:pPr>
        <w:pStyle w:val="Normal"/>
        <w:spacing w:lineRule="auto" w:line="240"/>
        <w:jc w:val="end"/>
        <w:rPr/>
      </w:pPr>
      <w:r>
        <w:rPr>
          <w:rFonts w:cs="Tahoma" w:ascii="Liberation Sans" w:hAnsi="Liberation Sans"/>
          <w:sz w:val="20"/>
          <w:szCs w:val="20"/>
        </w:rPr>
        <w:t>Section: QC (Mat)</w:t>
      </w:r>
    </w:p>
    <w:p>
      <w:pPr>
        <w:pStyle w:val="Normal"/>
        <w:spacing w:lineRule="auto" w:line="240"/>
        <w:jc w:val="end"/>
        <w:rPr/>
      </w:pPr>
      <w:r>
        <w:rPr>
          <w:rFonts w:cs="Tahoma" w:ascii="Liberation Sans" w:hAnsi="Liberation Sans"/>
          <w:sz w:val="20"/>
          <w:szCs w:val="20"/>
        </w:rPr>
        <w:tab/>
        <w:tab/>
        <w:tab/>
        <w:tab/>
        <w:tab/>
        <w:tab/>
        <w:t>Date: 16.02.2026</w:t>
      </w:r>
    </w:p>
    <w:p>
      <w:pPr>
        <w:pStyle w:val="Normal"/>
        <w:spacing w:lineRule="auto" w:line="240"/>
        <w:jc w:val="center"/>
        <w:rPr/>
      </w:pPr>
      <w:r>
        <w:rPr>
          <w:rFonts w:ascii="Liberation Sans" w:hAnsi="Liberation Sans" w:cs="Tahoma"/>
          <w:b/>
          <w:b/>
          <w:bCs/>
          <w:sz w:val="20"/>
          <w:sz w:val="20"/>
          <w:szCs w:val="20"/>
          <w:u w:val="none"/>
        </w:rPr>
        <w:t xml:space="preserve">अनुस्मारक </w:t>
      </w:r>
      <w:r>
        <w:rPr>
          <w:rFonts w:cs="Tahoma" w:ascii="Liberation Sans" w:hAnsi="Liberation Sans"/>
          <w:b/>
          <w:bCs/>
          <w:sz w:val="20"/>
          <w:szCs w:val="20"/>
          <w:u w:val="none"/>
        </w:rPr>
        <w:t>- II</w:t>
      </w:r>
    </w:p>
    <w:p>
      <w:pPr>
        <w:pStyle w:val="Normal"/>
        <w:spacing w:lineRule="auto" w:line="24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Repairing of broken tin shade</w:t>
      </w:r>
    </w:p>
    <w:p>
      <w:pPr>
        <w:pStyle w:val="Normal"/>
        <w:spacing w:lineRule="auto" w:line="240"/>
        <w:ind w:hanging="720" w:start="720"/>
        <w:jc w:val="both"/>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Ref:</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QC(Mat) letter No.  </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QC/036/OVR/</w:t>
      </w:r>
      <w:r>
        <w:rPr>
          <w:rFonts w:ascii="Liberation Sans" w:hAnsi="Liberation Sans" w:eastAsia="Noto Serif CJK SC" w:cs="Tahoma"/>
          <w:b w:val="false"/>
          <w:b w:val="false"/>
          <w:bCs/>
          <w:i w:val="false"/>
          <w:i w:val="false"/>
          <w:caps w:val="false"/>
          <w:smallCaps w:val="false"/>
          <w:color w:val="000000"/>
          <w:spacing w:val="0"/>
          <w:kern w:val="0"/>
          <w:sz w:val="20"/>
          <w:sz w:val="20"/>
          <w:szCs w:val="20"/>
          <w:shd w:fill="FFFFFF" w:val="clear"/>
          <w:lang w:val="en-US" w:eastAsia="en-US" w:bidi="hi-IN"/>
        </w:rPr>
        <w:t>विविध</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 dt- 07.10.2025 and 26.12.2026</w:t>
      </w:r>
    </w:p>
    <w:p>
      <w:pPr>
        <w:pStyle w:val="Normal"/>
        <w:spacing w:lineRule="auto" w:line="240"/>
        <w:ind w:hanging="540" w:start="540"/>
        <w:jc w:val="center"/>
        <w:rPr/>
      </w:pPr>
      <w:r>
        <w:rPr>
          <w:rFonts w:ascii="Liberation Sans" w:hAnsi="Liberation Sans"/>
          <w:sz w:val="20"/>
          <w:szCs w:val="20"/>
        </w:rPr>
        <w:t xml:space="preserve">****** </w:t>
      </w:r>
    </w:p>
    <w:p>
      <w:pPr>
        <w:pStyle w:val="Normal"/>
        <w:widowControl/>
        <w:tabs>
          <w:tab w:val="clear" w:pos="720"/>
          <w:tab w:val="left" w:pos="900" w:leader="none"/>
          <w:tab w:val="left" w:pos="1168" w:leader="none"/>
        </w:tabs>
        <w:suppressAutoHyphens w:val="true"/>
        <w:bidi w:val="0"/>
        <w:spacing w:lineRule="auto" w:line="240" w:before="0" w:after="0"/>
        <w:ind w:hanging="0" w:start="0" w:end="0"/>
        <w:jc w:val="both"/>
        <w:rPr/>
      </w:pPr>
      <w:r>
        <w:rPr>
          <w:rFonts w:ascii="Liberation Sans" w:hAnsi="Liberation Sans"/>
          <w:sz w:val="20"/>
          <w:szCs w:val="20"/>
        </w:rPr>
        <w:tab/>
      </w:r>
      <w:r>
        <w:rPr>
          <w:rFonts w:ascii="Liberation Sans" w:hAnsi="Liberation Sans"/>
          <w:sz w:val="20"/>
          <w:sz w:val="20"/>
          <w:szCs w:val="20"/>
        </w:rPr>
        <w:t xml:space="preserve">सूचित करना है कि‍ सन्दर्भित पत्र के मध्यम से सूचित  किया गया था कि‍  दि० </w:t>
      </w:r>
      <w:r>
        <w:rPr>
          <w:rFonts w:ascii="Liberation Sans" w:hAnsi="Liberation Sans"/>
          <w:sz w:val="20"/>
          <w:szCs w:val="20"/>
        </w:rPr>
        <w:t xml:space="preserve">06.10.2025 </w:t>
      </w:r>
      <w:r>
        <w:rPr>
          <w:rFonts w:ascii="Liberation Sans" w:hAnsi="Liberation Sans"/>
          <w:sz w:val="20"/>
          <w:sz w:val="20"/>
          <w:szCs w:val="20"/>
        </w:rPr>
        <w:t xml:space="preserve">को </w:t>
      </w:r>
      <w:r>
        <w:rPr>
          <w:rFonts w:ascii="Liberation Sans" w:hAnsi="Liberation Sans"/>
          <w:sz w:val="20"/>
          <w:szCs w:val="20"/>
        </w:rPr>
        <w:t xml:space="preserve">Yard section </w:t>
      </w:r>
      <w:r>
        <w:rPr>
          <w:rFonts w:ascii="Liberation Sans" w:hAnsi="Liberation Sans"/>
          <w:sz w:val="20"/>
          <w:sz w:val="20"/>
          <w:szCs w:val="20"/>
        </w:rPr>
        <w:t xml:space="preserve">के माध्यम से हुई पेड़ो की छटाई के दौरान </w:t>
      </w:r>
      <w:r>
        <w:rPr>
          <w:rFonts w:ascii="Liberation Sans" w:hAnsi="Liberation Sans"/>
          <w:sz w:val="20"/>
          <w:szCs w:val="20"/>
        </w:rPr>
        <w:t xml:space="preserve">QC(Mat) section </w:t>
      </w:r>
      <w:r>
        <w:rPr>
          <w:rFonts w:ascii="Liberation Sans" w:hAnsi="Liberation Sans"/>
          <w:sz w:val="20"/>
          <w:sz w:val="20"/>
          <w:szCs w:val="20"/>
        </w:rPr>
        <w:t xml:space="preserve">की छ्त </w:t>
      </w:r>
      <w:r>
        <w:rPr>
          <w:rFonts w:ascii="Liberation Sans" w:hAnsi="Liberation Sans"/>
          <w:sz w:val="20"/>
          <w:szCs w:val="20"/>
        </w:rPr>
        <w:t xml:space="preserve">02 </w:t>
      </w:r>
      <w:r>
        <w:rPr>
          <w:rFonts w:ascii="Liberation Sans" w:hAnsi="Liberation Sans"/>
          <w:sz w:val="20"/>
          <w:sz w:val="20"/>
          <w:szCs w:val="20"/>
        </w:rPr>
        <w:t xml:space="preserve">जगहें से टूट गई है जिसके कारण  बारिश में काफ़ी पानी </w:t>
      </w:r>
      <w:r>
        <w:rPr>
          <w:rFonts w:ascii="Liberation Sans" w:hAnsi="Liberation Sans"/>
          <w:sz w:val="20"/>
          <w:szCs w:val="20"/>
        </w:rPr>
        <w:t xml:space="preserve">building </w:t>
      </w:r>
      <w:r>
        <w:rPr>
          <w:rFonts w:ascii="Liberation Sans" w:hAnsi="Liberation Sans"/>
          <w:sz w:val="20"/>
          <w:sz w:val="20"/>
          <w:szCs w:val="20"/>
        </w:rPr>
        <w:t xml:space="preserve">के अन्दर गिरता‍ </w:t>
      </w:r>
      <w:r>
        <w:rPr>
          <w:rFonts w:ascii="Liberation Sans" w:hAnsi="Liberation Sans"/>
          <w:sz w:val="20"/>
          <w:szCs w:val="20"/>
        </w:rPr>
        <w:t xml:space="preserve">I </w:t>
      </w:r>
      <w:r>
        <w:rPr>
          <w:rFonts w:ascii="Liberation Sans" w:hAnsi="Liberation Sans"/>
          <w:sz w:val="20"/>
          <w:sz w:val="20"/>
          <w:szCs w:val="20"/>
        </w:rPr>
        <w:t xml:space="preserve">तेज़ बारिश से गिरा पानी </w:t>
      </w:r>
      <w:r>
        <w:rPr>
          <w:rFonts w:ascii="Liberation Sans" w:hAnsi="Liberation Sans"/>
          <w:sz w:val="20"/>
          <w:szCs w:val="20"/>
        </w:rPr>
        <w:t xml:space="preserve">QC(Mat) section </w:t>
      </w:r>
      <w:r>
        <w:rPr>
          <w:rFonts w:ascii="Liberation Sans" w:hAnsi="Liberation Sans"/>
          <w:sz w:val="20"/>
          <w:sz w:val="20"/>
          <w:szCs w:val="20"/>
        </w:rPr>
        <w:t xml:space="preserve">मे रखे हुए </w:t>
      </w:r>
      <w:r>
        <w:rPr>
          <w:rFonts w:ascii="Liberation Sans" w:hAnsi="Liberation Sans"/>
          <w:sz w:val="20"/>
          <w:szCs w:val="20"/>
        </w:rPr>
        <w:t xml:space="preserve">computer sets </w:t>
      </w:r>
      <w:r>
        <w:rPr>
          <w:rFonts w:ascii="Liberation Sans" w:hAnsi="Liberation Sans"/>
          <w:sz w:val="20"/>
          <w:sz w:val="20"/>
          <w:szCs w:val="20"/>
        </w:rPr>
        <w:t xml:space="preserve">व </w:t>
      </w:r>
      <w:r>
        <w:rPr>
          <w:rFonts w:ascii="Liberation Sans" w:hAnsi="Liberation Sans"/>
          <w:sz w:val="20"/>
          <w:szCs w:val="20"/>
        </w:rPr>
        <w:t xml:space="preserve">files/records </w:t>
      </w:r>
      <w:r>
        <w:rPr>
          <w:rFonts w:ascii="Liberation Sans" w:hAnsi="Liberation Sans"/>
          <w:sz w:val="20"/>
          <w:sz w:val="20"/>
          <w:szCs w:val="20"/>
        </w:rPr>
        <w:t xml:space="preserve">को नुकसान पहुँचा सकता है </w:t>
      </w:r>
      <w:r>
        <w:rPr>
          <w:rFonts w:ascii="Liberation Sans" w:hAnsi="Liberation Sans"/>
          <w:sz w:val="20"/>
          <w:szCs w:val="20"/>
        </w:rPr>
        <w:t xml:space="preserve">I   </w:t>
      </w:r>
    </w:p>
    <w:p>
      <w:pPr>
        <w:pStyle w:val="Normal"/>
        <w:widowControl/>
        <w:tabs>
          <w:tab w:val="clear" w:pos="720"/>
          <w:tab w:val="left" w:pos="900" w:leader="none"/>
          <w:tab w:val="left" w:pos="1168" w:leader="none"/>
        </w:tabs>
        <w:suppressAutoHyphens w:val="true"/>
        <w:bidi w:val="0"/>
        <w:spacing w:lineRule="auto" w:line="240" w:before="0" w:after="0"/>
        <w:ind w:hanging="0" w:start="0" w:end="0"/>
        <w:jc w:val="both"/>
        <w:rPr/>
      </w:pPr>
      <w:r>
        <w:rPr>
          <w:rFonts w:ascii="Liberation Sans" w:hAnsi="Liberation Sans"/>
          <w:sz w:val="20"/>
          <w:szCs w:val="20"/>
        </w:rPr>
        <w:tab/>
      </w:r>
    </w:p>
    <w:p>
      <w:pPr>
        <w:pStyle w:val="Normal"/>
        <w:widowControl/>
        <w:tabs>
          <w:tab w:val="clear" w:pos="720"/>
          <w:tab w:val="left" w:pos="900" w:leader="none"/>
          <w:tab w:val="left" w:pos="1168" w:leader="none"/>
        </w:tabs>
        <w:suppressAutoHyphens w:val="true"/>
        <w:bidi w:val="0"/>
        <w:spacing w:lineRule="auto" w:line="240" w:before="0" w:after="0"/>
        <w:ind w:hanging="0" w:start="0" w:end="0"/>
        <w:jc w:val="both"/>
        <w:rPr/>
      </w:pPr>
      <w:r>
        <w:rPr>
          <w:rFonts w:ascii="Liberation Sans" w:hAnsi="Liberation Sans"/>
          <w:sz w:val="20"/>
          <w:szCs w:val="20"/>
        </w:rPr>
        <w:tab/>
      </w:r>
      <w:r>
        <w:rPr>
          <w:rFonts w:ascii="Liberation Sans" w:hAnsi="Liberation Sans"/>
          <w:sz w:val="20"/>
          <w:sz w:val="20"/>
          <w:szCs w:val="20"/>
        </w:rPr>
        <w:t>अत</w:t>
      </w:r>
      <w:r>
        <w:rPr>
          <w:rFonts w:eastAsia="Noto Serif CJK SC" w:cs="Mangal" w:ascii="Mangal" w:hAnsi="Mangal"/>
          <w:sz w:val="20"/>
          <w:szCs w:val="20"/>
        </w:rPr>
        <w:t>:</w:t>
      </w:r>
      <w:r>
        <w:rPr>
          <w:rFonts w:eastAsia="Noto Serif CJK SC" w:cs="Mangal" w:ascii="Liberation Sans" w:hAnsi="Liberation Sans"/>
          <w:sz w:val="20"/>
          <w:szCs w:val="20"/>
        </w:rPr>
        <w:t xml:space="preserve"> </w:t>
      </w:r>
      <w:r>
        <w:rPr>
          <w:rFonts w:ascii="Liberation Sans" w:hAnsi="Liberation Sans" w:eastAsia="Noto Serif CJK SC"/>
          <w:sz w:val="20"/>
          <w:sz w:val="20"/>
          <w:szCs w:val="20"/>
        </w:rPr>
        <w:t xml:space="preserve">अनुरोध है कि‍  </w:t>
      </w:r>
      <w:r>
        <w:rPr>
          <w:rFonts w:eastAsia="Noto Serif CJK SC" w:cs="Mangal" w:ascii="Liberation Sans" w:hAnsi="Liberation Sans"/>
          <w:sz w:val="20"/>
          <w:szCs w:val="20"/>
        </w:rPr>
        <w:t xml:space="preserve">QC(Mat) section </w:t>
      </w:r>
      <w:r>
        <w:rPr>
          <w:rFonts w:ascii="Liberation Sans" w:hAnsi="Liberation Sans" w:eastAsia="Noto Serif CJK SC"/>
          <w:sz w:val="20"/>
          <w:sz w:val="20"/>
          <w:szCs w:val="20"/>
        </w:rPr>
        <w:t xml:space="preserve">का निरीक्षण कर इस समस्या का जल्द समाधान कराने का कष्ट करें </w:t>
      </w:r>
      <w:r>
        <w:rPr>
          <w:rFonts w:eastAsia="Noto Serif CJK SC" w:cs="Mangal" w:ascii="Liberation Sans" w:hAnsi="Liberation Sans"/>
          <w:sz w:val="20"/>
          <w:szCs w:val="20"/>
        </w:rPr>
        <w:t xml:space="preserve">I </w:t>
      </w:r>
    </w:p>
    <w:p>
      <w:pPr>
        <w:pStyle w:val="Normal"/>
        <w:widowControl/>
        <w:tabs>
          <w:tab w:val="clear" w:pos="720"/>
          <w:tab w:val="left" w:pos="900" w:leader="none"/>
          <w:tab w:val="left" w:pos="1168" w:leader="none"/>
        </w:tabs>
        <w:suppressAutoHyphens w:val="true"/>
        <w:bidi w:val="0"/>
        <w:spacing w:lineRule="auto" w:line="240" w:before="0" w:after="0"/>
        <w:ind w:hanging="0" w:start="0" w:end="0"/>
        <w:jc w:val="both"/>
        <w:rPr/>
      </w:pPr>
      <w:r>
        <w:rPr>
          <w:rFonts w:ascii="Liberation Sans" w:hAnsi="Liberation Sans"/>
          <w:sz w:val="20"/>
          <w:szCs w:val="20"/>
        </w:rPr>
        <w:t xml:space="preserve"> </w:t>
      </w:r>
    </w:p>
    <w:p>
      <w:pPr>
        <w:pStyle w:val="BodyText"/>
        <w:spacing w:lineRule="auto" w:line="24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24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 / QC(Mat)</w:t>
      </w:r>
    </w:p>
    <w:p>
      <w:pPr>
        <w:pStyle w:val="Normal"/>
        <w:spacing w:lineRule="auto" w:line="24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240"/>
        <w:jc w:val="start"/>
        <w:rPr/>
      </w:pPr>
      <w:r>
        <w:rPr>
          <w:rFonts w:ascii="Liberation Sans" w:hAnsi="Liberation Sans"/>
          <w:color w:val="000000"/>
          <w:sz w:val="20"/>
          <w:szCs w:val="20"/>
        </w:rPr>
        <w:t xml:space="preserve">To- </w:t>
      </w:r>
    </w:p>
    <w:p>
      <w:pPr>
        <w:pStyle w:val="Normal"/>
        <w:spacing w:lineRule="auto" w:line="240"/>
        <w:jc w:val="start"/>
        <w:rPr/>
      </w:pPr>
      <w:r>
        <mc:AlternateContent>
          <mc:Choice Requires="wps">
            <w:drawing>
              <wp:anchor behindDoc="0" distT="635" distB="635" distL="635" distR="635" simplePos="0" locked="0" layoutInCell="1" allowOverlap="1" relativeHeight="12">
                <wp:simplePos x="0" y="0"/>
                <wp:positionH relativeFrom="column">
                  <wp:posOffset>1014095</wp:posOffset>
                </wp:positionH>
                <wp:positionV relativeFrom="paragraph">
                  <wp:posOffset>-30480</wp:posOffset>
                </wp:positionV>
                <wp:extent cx="89535" cy="473710"/>
                <wp:effectExtent l="635" t="635" r="635" b="635"/>
                <wp:wrapNone/>
                <wp:docPr id="11" name="Bézier curve 11"/>
                <a:graphic xmlns:a="http://schemas.openxmlformats.org/drawingml/2006/main">
                  <a:graphicData uri="http://schemas.microsoft.com/office/word/2010/wordprocessingShape">
                    <wps:wsp>
                      <wps:cNvSpPr/>
                      <wps:spPr>
                        <a:xfrm>
                          <a:off x="0" y="0"/>
                          <a:ext cx="89640" cy="473760"/>
                        </a:xfrm>
                        <a:custGeom>
                          <a:avLst/>
                          <a:gdLst>
                            <a:gd name="textAreaLeft" fmla="*/ 0 w 50760"/>
                            <a:gd name="textAreaRight" fmla="*/ 66960 w 50760"/>
                            <a:gd name="textAreaTop" fmla="*/ 0 h 268560"/>
                            <a:gd name="textAreaBottom" fmla="*/ 282960 h 26856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color w:val="000000"/>
          <w:sz w:val="20"/>
          <w:szCs w:val="20"/>
        </w:rPr>
        <w:t>DO/BM section       (for kind information and further necessary action at your end, please.)</w:t>
      </w:r>
    </w:p>
    <w:p>
      <w:pPr>
        <w:pStyle w:val="Normal"/>
        <w:spacing w:lineRule="auto" w:line="240"/>
        <w:jc w:val="start"/>
        <w:rPr/>
      </w:pPr>
      <w:r>
        <w:rPr>
          <w:rFonts w:ascii="Liberation Sans" w:hAnsi="Liberation Sans"/>
          <w:color w:val="000000"/>
          <w:sz w:val="20"/>
          <w:szCs w:val="20"/>
        </w:rPr>
        <w:t>DO/Yard section</w:t>
      </w:r>
    </w:p>
    <w:p>
      <w:pPr>
        <w:pStyle w:val="Normal"/>
        <w:spacing w:lineRule="auto" w:line="360"/>
        <w:jc w:val="start"/>
        <w:rPr>
          <w:rFonts w:ascii="Liberation Sans" w:hAnsi="Liberation Sans"/>
          <w:color w:val="000000"/>
          <w:sz w:val="20"/>
          <w:szCs w:val="20"/>
        </w:rPr>
      </w:pPr>
      <w:r>
        <w:rPr>
          <w:rFonts w:ascii="Liberation Sans" w:hAnsi="Liberation Sans"/>
          <w:color w:val="000000"/>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18.02.2026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720" w:start="720"/>
        <w:jc w:val="both"/>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Ref:</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QC(Mat) letter </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No. QC/036/OVR/opening &amp; closing duty, dt- 30.01.2026</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r>
      <w:r>
        <w:rPr>
          <w:rFonts w:cs="Liberation Sans" w:ascii="Liberation Sans" w:hAnsi="Liberation Sans"/>
          <w:sz w:val="20"/>
          <w:szCs w:val="20"/>
        </w:rPr>
        <w:t>With reference to the letter under ref., it is intimated that the duty timing of the QC(Mat) section staff member Smt. GULSHAN BANO, MTS, P. No. 009773, will be changed from dt- 19.02.2026 to dt- 28.02.2026. The new timing of her duty started from 08:00 hrs (opening duty). The other entry in the reference letter will be unchanged.</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ab/>
        <w:t>This is for kind information and further necessary action at your end please.</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DO/Establishment                                                                                                       DO/QC(Mat)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18.02.2026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720" w:start="720"/>
        <w:jc w:val="both"/>
        <w:rPr/>
      </w:pPr>
      <w:r>
        <w:rPr>
          <w:rFonts w:eastAsia="Noto Serif CJK SC" w:cs="Arial" w:ascii="Liberation Sans" w:hAnsi="Liberation Sans"/>
          <w:b/>
          <w:bCs/>
          <w:i w:val="false"/>
          <w:caps w:val="false"/>
          <w:smallCaps w:val="false"/>
          <w:color w:val="000000"/>
          <w:spacing w:val="0"/>
          <w:kern w:val="0"/>
          <w:sz w:val="20"/>
          <w:szCs w:val="20"/>
          <w:shd w:fill="FFFFFF" w:val="clear"/>
          <w:lang w:val="en-US" w:eastAsia="en-US" w:bidi="hi-IN"/>
        </w:rPr>
        <w:t>Ref:</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 xml:space="preserve"> QC(Mat) letter </w:t>
      </w:r>
      <w:r>
        <w:rPr>
          <w:rFonts w:eastAsia="Noto Serif CJK SC" w:cs="Tahoma" w:ascii="Liberation Sans" w:hAnsi="Liberation Sans"/>
          <w:b w:val="false"/>
          <w:bCs/>
          <w:i w:val="false"/>
          <w:caps w:val="false"/>
          <w:smallCaps w:val="false"/>
          <w:color w:val="000000"/>
          <w:spacing w:val="0"/>
          <w:kern w:val="0"/>
          <w:sz w:val="20"/>
          <w:szCs w:val="20"/>
          <w:shd w:fill="FFFFFF" w:val="clear"/>
          <w:lang w:val="en-US" w:eastAsia="en-US" w:bidi="hi-IN"/>
        </w:rPr>
        <w:t>No. QC/036/OVR/opening &amp; closing duty, dt- 30.01.2026</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r>
      <w:r>
        <w:rPr>
          <w:rFonts w:cs="Liberation Sans" w:ascii="Liberation Sans" w:hAnsi="Liberation Sans"/>
          <w:sz w:val="20"/>
          <w:szCs w:val="20"/>
        </w:rPr>
        <w:t>With reference to the letter under ref., it is intimated that the duty timing of the QC(Mat) section staff member Smt. GULSHAN BANO, MTS, P. No. 009773, will be changed from dt- 19.02.2026 to dt- 28.02.2026. The new timing of her duty started from 08:00 hrs (opening duty). The other entry in the reference letter will be unchanged.</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ab/>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ab/>
        <w:t>This is for kind information and further necessary action at your end please.</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DO/Establishment                                                                                                       DO/QC(Mat)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Date: 28.02.2026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details of QC(Mat) section staff, responsible for the </w:t>
      </w:r>
      <w:r>
        <w:rPr>
          <w:rFonts w:cs="Tahoma" w:ascii="Liberation Sans" w:hAnsi="Liberation Sans"/>
          <w:bCs/>
          <w:sz w:val="20"/>
          <w:szCs w:val="20"/>
        </w:rPr>
        <w:t xml:space="preserve">opening &amp; closing duty and their duty timing will be as under from 01.03.2026 to 31.03.2026 -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cs="Tahoma"/>
          <w:bCs/>
        </w:rPr>
      </w:pPr>
      <w:r>
        <w:rPr>
          <w:rFonts w:cs="Tahoma"/>
          <w:bCs/>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opening duty (from 08:00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ind w:hanging="0" w:start="0"/>
              <w:jc w:val="start"/>
              <w:rPr/>
            </w:pPr>
            <w:r>
              <w:rPr>
                <w:rFonts w:cs="Liberation Sans" w:ascii="Liberation Sans" w:hAnsi="Liberation Sans"/>
                <w:sz w:val="20"/>
                <w:szCs w:val="20"/>
              </w:rPr>
              <w:t>828496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RUCHIT KUMAR GUPTA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107294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SURENDRA PAL VERMA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276"/>
              <w:jc w:val="start"/>
              <w:rPr/>
            </w:pPr>
            <w:r>
              <w:rPr>
                <w:rFonts w:cs="Liberation Sans" w:ascii="Liberation Sans" w:hAnsi="Liberation Sans"/>
                <w:sz w:val="20"/>
                <w:szCs w:val="20"/>
              </w:rPr>
              <w:t>009773</w:t>
            </w:r>
          </w:p>
        </w:tc>
        <w:tc>
          <w:tcPr>
            <w:tcW w:w="3239" w:type="dxa"/>
            <w:tcBorders>
              <w:start w:val="single" w:sz="4" w:space="0" w:color="000000"/>
              <w:bottom w:val="single" w:sz="4" w:space="0" w:color="000000"/>
            </w:tcBorders>
          </w:tcPr>
          <w:p>
            <w:pPr>
              <w:pStyle w:val="TableContents"/>
              <w:spacing w:lineRule="auto" w:line="276"/>
              <w:jc w:val="start"/>
              <w:rPr/>
            </w:pPr>
            <w:r>
              <w:rPr>
                <w:rFonts w:eastAsia="Noto Serif CJK SC" w:cs="Liberation Sans" w:ascii="Liberation Sans" w:hAnsi="Liberation Sans"/>
                <w:color w:val="000000"/>
                <w:kern w:val="2"/>
                <w:sz w:val="20"/>
                <w:szCs w:val="20"/>
                <w:lang w:val="en-US" w:eastAsia="zh-CN" w:bidi="hi-IN"/>
              </w:rPr>
              <w:t>Smt. GULSHAN BANO</w:t>
            </w:r>
          </w:p>
        </w:tc>
        <w:tc>
          <w:tcPr>
            <w:tcW w:w="4114" w:type="dxa"/>
            <w:tcBorders>
              <w:start w:val="single" w:sz="4" w:space="0" w:color="000000"/>
              <w:bottom w:val="single" w:sz="4" w:space="0" w:color="000000"/>
              <w:end w:val="single" w:sz="4" w:space="0" w:color="000000"/>
            </w:tcBorders>
          </w:tcPr>
          <w:p>
            <w:pPr>
              <w:pStyle w:val="TableContents"/>
              <w:spacing w:lineRule="auto" w:line="276"/>
              <w:jc w:val="start"/>
              <w:rPr/>
            </w:pPr>
            <w:r>
              <w:rPr>
                <w:rFonts w:cs="Liberation Sans" w:ascii="Liberation Sans" w:hAnsi="Liberation Sans"/>
                <w:sz w:val="20"/>
                <w:szCs w:val="20"/>
              </w:rPr>
              <w:t>MTS</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closing  duty (from 08:30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828506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VIVEK KUMAR VERMA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u w:val="none"/>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107228</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GAYOOR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107592</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NAFEES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4</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107611</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ASHARFI LAL</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OMHE</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
          <w:bCs/>
          <w:sz w:val="20"/>
          <w:szCs w:val="20"/>
        </w:rPr>
        <w:t>Note-</w:t>
      </w:r>
      <w:r>
        <w:rPr>
          <w:rFonts w:cs="Tahoma" w:ascii="Liberation Sans" w:hAnsi="Liberation Sans"/>
          <w:bCs/>
          <w:sz w:val="20"/>
          <w:szCs w:val="20"/>
        </w:rPr>
        <w:t xml:space="preserve"> All above CM/Examiners are authorized to draw/submit the key of QC(Mat) section from the gate.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To-</w:t>
      </w:r>
    </w:p>
    <w:p>
      <w:pPr>
        <w:pStyle w:val="BodyText"/>
        <w:numPr>
          <w:ilvl w:val="0"/>
          <w:numId w:val="26"/>
        </w:numPr>
        <w:spacing w:lineRule="auto" w:line="360" w:before="0" w:after="140"/>
        <w:jc w:val="start"/>
        <w:rPr/>
      </w:pPr>
      <w:r>
        <mc:AlternateContent>
          <mc:Choice Requires="wps">
            <w:drawing>
              <wp:anchor behindDoc="0" distT="635" distB="635" distL="635" distR="635" simplePos="0" locked="0" layoutInCell="1" allowOverlap="1" relativeHeight="13">
                <wp:simplePos x="0" y="0"/>
                <wp:positionH relativeFrom="column">
                  <wp:posOffset>1803400</wp:posOffset>
                </wp:positionH>
                <wp:positionV relativeFrom="paragraph">
                  <wp:posOffset>51435</wp:posOffset>
                </wp:positionV>
                <wp:extent cx="149860" cy="1241425"/>
                <wp:effectExtent l="635" t="635" r="635" b="635"/>
                <wp:wrapNone/>
                <wp:docPr id="12" name="Bézier curve 12"/>
                <a:graphic xmlns:a="http://schemas.openxmlformats.org/drawingml/2006/main">
                  <a:graphicData uri="http://schemas.microsoft.com/office/word/2010/wordprocessingShape">
                    <wps:wsp>
                      <wps:cNvSpPr/>
                      <wps:spPr>
                        <a:xfrm>
                          <a:off x="0" y="0"/>
                          <a:ext cx="149760" cy="1241280"/>
                        </a:xfrm>
                        <a:custGeom>
                          <a:avLst/>
                          <a:gdLst>
                            <a:gd name="textAreaLeft" fmla="*/ 0 w 84960"/>
                            <a:gd name="textAreaRight" fmla="*/ 105120 w 84960"/>
                            <a:gd name="textAreaTop" fmla="*/ 0 h 703800"/>
                            <a:gd name="textAreaBottom" fmla="*/ 725400 h 70380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sz w:val="20"/>
          <w:szCs w:val="20"/>
        </w:rPr>
        <w:t xml:space="preserve">DO/Establishment            </w:t>
      </w:r>
    </w:p>
    <w:p>
      <w:pPr>
        <w:pStyle w:val="BodyText"/>
        <w:numPr>
          <w:ilvl w:val="0"/>
          <w:numId w:val="2"/>
        </w:numPr>
        <w:spacing w:lineRule="auto" w:line="360" w:before="0" w:after="140"/>
        <w:jc w:val="start"/>
        <w:rPr/>
      </w:pPr>
      <w:r>
        <w:rPr>
          <w:rFonts w:ascii="Liberation Sans" w:hAnsi="Liberation Sans"/>
          <w:sz w:val="20"/>
          <w:szCs w:val="20"/>
        </w:rPr>
        <w:t>DO/L.B.                                  for kind information pl.</w:t>
      </w:r>
    </w:p>
    <w:p>
      <w:pPr>
        <w:pStyle w:val="BodyText"/>
        <w:numPr>
          <w:ilvl w:val="0"/>
          <w:numId w:val="2"/>
        </w:numPr>
        <w:spacing w:lineRule="auto" w:line="360" w:before="0" w:after="140"/>
        <w:jc w:val="start"/>
        <w:rPr/>
      </w:pPr>
      <w:r>
        <w:rPr>
          <w:rFonts w:ascii="Liberation Sans" w:hAnsi="Liberation Sans"/>
          <w:sz w:val="20"/>
          <w:szCs w:val="20"/>
        </w:rPr>
        <w:t xml:space="preserve">DO/Gate                                   </w:t>
      </w:r>
    </w:p>
    <w:p>
      <w:pPr>
        <w:pStyle w:val="BodyText"/>
        <w:numPr>
          <w:ilvl w:val="0"/>
          <w:numId w:val="2"/>
        </w:numPr>
        <w:spacing w:lineRule="auto" w:line="360" w:before="0" w:after="140"/>
        <w:jc w:val="start"/>
        <w:rPr/>
      </w:pPr>
      <w:r>
        <w:rPr>
          <w:rFonts w:ascii="Liberation Sans" w:hAnsi="Liberation Sans"/>
          <w:sz w:val="20"/>
          <w:szCs w:val="20"/>
        </w:rPr>
        <w:t>Notice Board/QC(Mat)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Misc.-C</w:t>
      </w:r>
      <w:r>
        <w:rPr>
          <w:rFonts w:eastAsia="Times New Roman" w:cs="Arial" w:ascii="Liberation Sans" w:hAnsi="Liberation Sans"/>
          <w:b w:val="false"/>
          <w:bCs/>
          <w:i w:val="false"/>
          <w:caps w:val="false"/>
          <w:smallCaps w:val="false"/>
          <w:color w:themeColor="dark1" w:val="000000"/>
          <w:spacing w:val="0"/>
          <w:kern w:val="0"/>
          <w:sz w:val="20"/>
          <w:szCs w:val="20"/>
          <w:highlight w:val="white"/>
          <w:lang w:val="en-US" w:eastAsia="en-US" w:bidi="hi-IN"/>
        </w:rPr>
        <w:t>artridge</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20.03.2026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 replacing the cartridge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cs="Arial" w:ascii="Liberation Sans" w:hAnsi="Liberation Sans"/>
          <w:sz w:val="20"/>
          <w:szCs w:val="20"/>
          <w:lang w:bidi="hi-IN"/>
        </w:rPr>
        <w:t>Please replace the empty cartridge sent by the QC(Mat) section with a new one. Cartridge No. is ‘MBVT – EG-D71’ and Canon Printer No. is CFS/COM/4106.</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t xml:space="preserve">                    </w:t>
      </w:r>
      <w:r>
        <w:rPr/>
        <w:t>HOS/ITC                                                                              I/C / 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ascii="Liberation Sans" w:hAnsi="Liberation Sans"/>
          <w:sz w:val="20"/>
          <w:szCs w:val="20"/>
        </w:rPr>
      </w:r>
    </w:p>
    <w:p>
      <w:pPr>
        <w:pStyle w:val="Normal"/>
        <w:spacing w:lineRule="auto" w:line="360"/>
        <w:jc w:val="end"/>
        <w:rPr>
          <w:rFonts w:ascii="Liberation Sans" w:hAnsi="Liberation Sans"/>
          <w:sz w:val="20"/>
          <w:szCs w:val="20"/>
        </w:rPr>
      </w:pPr>
      <w:r>
        <w:rPr>
          <w:rFonts w:cs="Tahoma" w:ascii="Liberation Sans" w:hAnsi="Liberation Sans"/>
          <w:sz w:val="20"/>
          <w:szCs w:val="20"/>
        </w:rPr>
        <w:t>No. QC/036/OVR/</w:t>
      </w:r>
      <w:r>
        <w:rPr>
          <w:rFonts w:eastAsia="Times New Roman" w:cs="Tahoma" w:ascii="Liberation Sans" w:hAnsi="Liberation Sans"/>
          <w:b w:val="false"/>
          <w:bCs/>
          <w:i w:val="false"/>
          <w:caps w:val="false"/>
          <w:smallCaps w:val="false"/>
          <w:color w:themeColor="dark1" w:val="000000"/>
          <w:spacing w:val="0"/>
          <w:kern w:val="0"/>
          <w:sz w:val="20"/>
          <w:szCs w:val="20"/>
          <w:highlight w:val="white"/>
          <w:lang w:val="en-US" w:eastAsia="en-US" w:bidi="hi-IN"/>
        </w:rPr>
        <w:t>Misc.-C</w:t>
      </w:r>
      <w:r>
        <w:rPr>
          <w:rFonts w:eastAsia="Times New Roman" w:cs="Arial" w:ascii="Liberation Sans" w:hAnsi="Liberation Sans"/>
          <w:b w:val="false"/>
          <w:bCs/>
          <w:i w:val="false"/>
          <w:caps w:val="false"/>
          <w:smallCaps w:val="false"/>
          <w:color w:themeColor="dark1" w:val="000000"/>
          <w:spacing w:val="0"/>
          <w:kern w:val="0"/>
          <w:sz w:val="20"/>
          <w:szCs w:val="20"/>
          <w:highlight w:val="white"/>
          <w:lang w:val="en-US" w:eastAsia="en-US" w:bidi="hi-IN"/>
        </w:rPr>
        <w:t>artridge</w:t>
      </w:r>
    </w:p>
    <w:p>
      <w:pPr>
        <w:pStyle w:val="Normal"/>
        <w:spacing w:lineRule="auto" w:line="360"/>
        <w:jc w:val="end"/>
        <w:rPr>
          <w:rFonts w:ascii="Liberation Sans" w:hAnsi="Liberation Sans"/>
          <w:sz w:val="20"/>
          <w:szCs w:val="20"/>
        </w:rPr>
      </w:pPr>
      <w:r>
        <w:rPr>
          <w:rFonts w:cs="Tahoma" w:ascii="Liberation Sans" w:hAnsi="Liberation Sans"/>
          <w:sz w:val="20"/>
          <w:szCs w:val="20"/>
        </w:rPr>
        <w:t>Section: QC (Mat)</w:t>
      </w:r>
    </w:p>
    <w:p>
      <w:pPr>
        <w:pStyle w:val="Normal"/>
        <w:spacing w:lineRule="auto" w:line="360"/>
        <w:jc w:val="end"/>
        <w:rPr>
          <w:rFonts w:ascii="Liberation Sans" w:hAnsi="Liberation Sans"/>
          <w:sz w:val="20"/>
          <w:szCs w:val="20"/>
        </w:rPr>
      </w:pPr>
      <w:r>
        <w:rPr>
          <w:rFonts w:cs="Tahoma" w:ascii="Liberation Sans" w:hAnsi="Liberation Sans"/>
          <w:sz w:val="20"/>
          <w:szCs w:val="20"/>
        </w:rPr>
        <w:tab/>
        <w:tab/>
        <w:tab/>
        <w:tab/>
        <w:tab/>
        <w:tab/>
        <w:t>Date: 20.03.2026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rFonts w:ascii="Liberation Sans" w:hAnsi="Liberation Sans"/>
          <w:sz w:val="20"/>
          <w:szCs w:val="20"/>
        </w:rPr>
      </w:pPr>
      <w:r>
        <w:rPr>
          <w:rFonts w:cs="Tahoma" w:ascii="Liberation Sans" w:hAnsi="Liberation Sans"/>
          <w:b/>
          <w:sz w:val="20"/>
          <w:szCs w:val="20"/>
        </w:rPr>
        <w:t>Sub:</w:t>
      </w:r>
      <w:r>
        <w:rPr>
          <w:rFonts w:cs="Tahoma" w:ascii="Liberation Sans" w:hAnsi="Liberation Sans"/>
          <w:bCs/>
          <w:sz w:val="20"/>
          <w:szCs w:val="20"/>
        </w:rPr>
        <w:t xml:space="preserve"> </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 replacing the cartridge</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tab/>
      </w:r>
      <w:r>
        <w:rPr>
          <w:rFonts w:cs="Arial" w:ascii="Liberation Sans" w:hAnsi="Liberation Sans"/>
          <w:sz w:val="20"/>
          <w:szCs w:val="20"/>
          <w:lang w:bidi="hi-IN"/>
        </w:rPr>
        <w:t>Please replace the empty cartridge sent by the QC(Mat) section with a new one. Cartridge No. is ‘CC388A’ and HP Printer No. is CFS/CM/84(12/49).</w:t>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jc w:val="center"/>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rFonts w:ascii="Liberation Sans" w:hAnsi="Liberation Sans"/>
          <w:sz w:val="20"/>
          <w:szCs w:val="20"/>
        </w:rPr>
      </w:pPr>
      <w:r>
        <w:rPr/>
        <w:t xml:space="preserve">                    </w:t>
      </w:r>
      <w:r>
        <w:rPr/>
        <w:t>HOS/ITC                                                                              I/C / 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p>
      <w:pPr>
        <w:pStyle w:val="BodyText"/>
        <w:spacing w:lineRule="auto" w:line="240" w:before="0" w:after="140"/>
        <w:jc w:val="start"/>
        <w:rPr>
          <w:rFonts w:ascii="Liberation Sans" w:hAnsi="Liberation Sans"/>
          <w:sz w:val="20"/>
          <w:szCs w:val="20"/>
        </w:rPr>
      </w:pPr>
      <w:r>
        <w:rPr>
          <w:rFonts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240"/>
        <w:jc w:val="start"/>
        <w:rPr>
          <w:rFonts w:ascii="Liberation Sans" w:hAnsi="Liberation Sans" w:cs="Tahoma"/>
          <w:sz w:val="20"/>
          <w:szCs w:val="20"/>
        </w:rPr>
      </w:pPr>
      <w:r>
        <w:rPr>
          <w:rFonts w:cs="Tahoma" w:ascii="Liberation Sans" w:hAnsi="Liberation Sans"/>
          <w:sz w:val="20"/>
          <w:szCs w:val="20"/>
        </w:rPr>
      </w:r>
    </w:p>
    <w:p>
      <w:pPr>
        <w:pStyle w:val="Normal"/>
        <w:spacing w:lineRule="auto" w:line="360"/>
        <w:jc w:val="end"/>
        <w:rPr/>
      </w:pPr>
      <w:r>
        <w:rPr>
          <w:rFonts w:cs="Tahoma" w:ascii="Liberation Sans" w:hAnsi="Liberation Sans"/>
          <w:sz w:val="20"/>
          <w:szCs w:val="20"/>
        </w:rPr>
        <w:t>No. QC/036/OVR/opening &amp; closing duty</w:t>
      </w:r>
    </w:p>
    <w:p>
      <w:pPr>
        <w:pStyle w:val="Normal"/>
        <w:spacing w:lineRule="auto" w:line="360"/>
        <w:jc w:val="end"/>
        <w:rPr/>
      </w:pPr>
      <w:r>
        <w:rPr>
          <w:rFonts w:cs="Tahoma" w:ascii="Liberation Sans" w:hAnsi="Liberation Sans"/>
          <w:sz w:val="20"/>
          <w:szCs w:val="20"/>
        </w:rPr>
        <w:t>Section: QC (Mat)</w:t>
      </w:r>
    </w:p>
    <w:p>
      <w:pPr>
        <w:pStyle w:val="Normal"/>
        <w:spacing w:lineRule="auto" w:line="360"/>
        <w:jc w:val="end"/>
        <w:rPr/>
      </w:pPr>
      <w:r>
        <w:rPr>
          <w:rFonts w:cs="Tahoma" w:ascii="Liberation Sans" w:hAnsi="Liberation Sans"/>
          <w:sz w:val="20"/>
          <w:szCs w:val="20"/>
        </w:rPr>
        <w:tab/>
        <w:tab/>
        <w:tab/>
        <w:tab/>
        <w:tab/>
        <w:tab/>
        <w:t xml:space="preserve">Date: </w:t>
      </w:r>
      <w:r>
        <w:rPr>
          <w:rFonts w:cs="Tahoma" w:ascii="Liberation Sans" w:hAnsi="Liberation Sans"/>
          <w:sz w:val="20"/>
          <w:szCs w:val="20"/>
        </w:rPr>
        <w:t>31.03</w:t>
      </w:r>
      <w:r>
        <w:rPr>
          <w:rFonts w:cs="Tahoma" w:ascii="Liberation Sans" w:hAnsi="Liberation Sans"/>
          <w:sz w:val="20"/>
          <w:szCs w:val="20"/>
        </w:rPr>
        <w:t>.2026</w:t>
      </w:r>
    </w:p>
    <w:p>
      <w:pPr>
        <w:pStyle w:val="Normal"/>
        <w:spacing w:lineRule="auto" w:line="360"/>
        <w:jc w:val="end"/>
        <w:rPr>
          <w:rFonts w:ascii="Liberation Sans" w:hAnsi="Liberation Sans" w:cs="Tahoma"/>
          <w:sz w:val="20"/>
          <w:szCs w:val="20"/>
        </w:rPr>
      </w:pPr>
      <w:r>
        <w:rPr>
          <w:rFonts w:cs="Tahoma" w:ascii="Liberation Sans" w:hAnsi="Liberation Sans"/>
          <w:sz w:val="20"/>
          <w:szCs w:val="20"/>
        </w:rPr>
      </w:r>
    </w:p>
    <w:p>
      <w:pPr>
        <w:pStyle w:val="Normal"/>
        <w:spacing w:lineRule="auto" w:line="360"/>
        <w:ind w:hanging="720" w:start="720"/>
        <w:jc w:val="both"/>
        <w:rPr/>
      </w:pPr>
      <w:r>
        <w:rPr>
          <w:rFonts w:cs="Tahoma" w:ascii="Liberation Sans" w:hAnsi="Liberation Sans"/>
          <w:b/>
          <w:sz w:val="20"/>
          <w:szCs w:val="20"/>
        </w:rPr>
        <w:t>Sub:</w:t>
      </w:r>
      <w:r>
        <w:rPr>
          <w:rFonts w:cs="Tahoma" w:ascii="Liberation Sans" w:hAnsi="Liberation Sans"/>
          <w:bCs/>
          <w:sz w:val="20"/>
          <w:szCs w:val="20"/>
        </w:rPr>
        <w:t xml:space="preserve"> Opening and closing duty</w:t>
      </w:r>
      <w:r>
        <w:rPr>
          <w:rFonts w:eastAsia="Noto Serif CJK SC" w:cs="Arial" w:ascii="Liberation Sans" w:hAnsi="Liberation Sans"/>
          <w:b w:val="false"/>
          <w:bCs/>
          <w:i w:val="false"/>
          <w:caps w:val="false"/>
          <w:smallCaps w:val="false"/>
          <w:color w:val="000000"/>
          <w:spacing w:val="0"/>
          <w:kern w:val="0"/>
          <w:sz w:val="20"/>
          <w:szCs w:val="20"/>
          <w:shd w:fill="FFFFFF" w:val="clear"/>
          <w:lang w:val="en-US" w:eastAsia="en-US" w:bidi="hi-IN"/>
        </w:rPr>
        <w:t>—regarding</w:t>
      </w:r>
    </w:p>
    <w:p>
      <w:pPr>
        <w:pStyle w:val="Normal"/>
        <w:spacing w:lineRule="auto" w:line="360"/>
        <w:ind w:hanging="540" w:start="54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ascii="Liberation Sans" w:hAnsi="Liberation Sans"/>
          <w:sz w:val="20"/>
          <w:szCs w:val="20"/>
        </w:rPr>
        <w:tab/>
        <w:t xml:space="preserve">It is intimated that details of QC(Mat) section staff, responsible for the </w:t>
      </w:r>
      <w:r>
        <w:rPr>
          <w:rFonts w:cs="Tahoma" w:ascii="Liberation Sans" w:hAnsi="Liberation Sans"/>
          <w:bCs/>
          <w:sz w:val="20"/>
          <w:szCs w:val="20"/>
        </w:rPr>
        <w:t>opening &amp; closing duty and their duty timing will be as under from 01.0</w:t>
      </w:r>
      <w:r>
        <w:rPr>
          <w:rFonts w:cs="Tahoma" w:ascii="Liberation Sans" w:hAnsi="Liberation Sans"/>
          <w:bCs/>
          <w:sz w:val="20"/>
          <w:szCs w:val="20"/>
        </w:rPr>
        <w:t>4</w:t>
      </w:r>
      <w:r>
        <w:rPr>
          <w:rFonts w:cs="Tahoma" w:ascii="Liberation Sans" w:hAnsi="Liberation Sans"/>
          <w:bCs/>
          <w:sz w:val="20"/>
          <w:szCs w:val="20"/>
        </w:rPr>
        <w:t>.2026 to 3</w:t>
      </w:r>
      <w:r>
        <w:rPr>
          <w:rFonts w:cs="Tahoma" w:ascii="Liberation Sans" w:hAnsi="Liberation Sans"/>
          <w:bCs/>
          <w:sz w:val="20"/>
          <w:szCs w:val="20"/>
        </w:rPr>
        <w:t>0</w:t>
      </w:r>
      <w:r>
        <w:rPr>
          <w:rFonts w:cs="Tahoma" w:ascii="Liberation Sans" w:hAnsi="Liberation Sans"/>
          <w:bCs/>
          <w:sz w:val="20"/>
          <w:szCs w:val="20"/>
        </w:rPr>
        <w:t xml:space="preserve">.03.2026 -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cs="Tahoma"/>
          <w:bCs/>
        </w:rPr>
      </w:pPr>
      <w:r>
        <w:rPr>
          <w:rFonts w:cs="Tahoma"/>
          <w:bCs/>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opening duty (from 08:00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ind w:hanging="0" w:start="0"/>
              <w:jc w:val="start"/>
              <w:rPr/>
            </w:pPr>
            <w:r>
              <w:rPr>
                <w:rFonts w:cs="Liberation Sans" w:ascii="Liberation Sans" w:hAnsi="Liberation Sans"/>
                <w:sz w:val="20"/>
                <w:szCs w:val="20"/>
              </w:rPr>
              <w:t>828496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RUCHIT KUMAR GUPTA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107294</w:t>
            </w:r>
          </w:p>
        </w:tc>
        <w:tc>
          <w:tcPr>
            <w:tcW w:w="3239"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SURENDRA PAL VERMA</w:t>
            </w:r>
          </w:p>
        </w:tc>
        <w:tc>
          <w:tcPr>
            <w:tcW w:w="4114" w:type="dxa"/>
            <w:tcBorders>
              <w:start w:val="single" w:sz="4" w:space="0" w:color="000000"/>
              <w:bottom w:val="single" w:sz="4" w:space="0" w:color="000000"/>
              <w:end w:val="single" w:sz="4" w:space="0" w:color="000000"/>
            </w:tcBorders>
          </w:tcPr>
          <w:p>
            <w:pPr>
              <w:pStyle w:val="TableContents"/>
              <w:spacing w:lineRule="auto" w:line="360"/>
              <w:jc w:val="start"/>
              <w:rPr/>
            </w:pPr>
            <w:r>
              <w:rPr>
                <w:rFonts w:cs="Liberation Sans" w:ascii="Liberation Sans" w:hAnsi="Liberation Sans"/>
                <w:sz w:val="20"/>
                <w:szCs w:val="20"/>
              </w:rPr>
              <w:t>EXAMINER</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Cs/>
          <w:sz w:val="20"/>
          <w:szCs w:val="20"/>
        </w:rPr>
        <w:t xml:space="preserve">For closing  duty (from 08:30 hrs) - </w:t>
      </w:r>
    </w:p>
    <w:tbl>
      <w:tblPr>
        <w:tblW w:w="9568" w:type="dxa"/>
        <w:jc w:val="start"/>
        <w:tblInd w:w="132" w:type="dxa"/>
        <w:tblLayout w:type="fixed"/>
        <w:tblCellMar>
          <w:top w:w="55" w:type="dxa"/>
          <w:start w:w="55" w:type="dxa"/>
          <w:bottom w:w="55" w:type="dxa"/>
          <w:end w:w="55" w:type="dxa"/>
        </w:tblCellMar>
      </w:tblPr>
      <w:tblGrid>
        <w:gridCol w:w="952"/>
        <w:gridCol w:w="1262"/>
        <w:gridCol w:w="3239"/>
        <w:gridCol w:w="4114"/>
      </w:tblGrid>
      <w:tr>
        <w:trPr/>
        <w:tc>
          <w:tcPr>
            <w:tcW w:w="952" w:type="dxa"/>
            <w:tcBorders>
              <w:top w:val="single" w:sz="4" w:space="0" w:color="000000"/>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Sl. No.</w:t>
            </w:r>
          </w:p>
        </w:tc>
        <w:tc>
          <w:tcPr>
            <w:tcW w:w="1262"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P. No.</w:t>
            </w:r>
          </w:p>
        </w:tc>
        <w:tc>
          <w:tcPr>
            <w:tcW w:w="3239" w:type="dxa"/>
            <w:tcBorders>
              <w:top w:val="single" w:sz="4" w:space="0" w:color="000000"/>
              <w:start w:val="single" w:sz="4" w:space="0" w:color="000000"/>
              <w:bottom w:val="single" w:sz="4" w:space="0" w:color="000000"/>
            </w:tcBorders>
          </w:tcPr>
          <w:p>
            <w:pPr>
              <w:pStyle w:val="TableContents"/>
              <w:spacing w:lineRule="auto" w:line="360"/>
              <w:jc w:val="start"/>
              <w:rPr/>
            </w:pPr>
            <w:r>
              <w:rPr>
                <w:rFonts w:ascii="Liberation Sans" w:hAnsi="Liberation Sans"/>
                <w:sz w:val="20"/>
                <w:szCs w:val="20"/>
              </w:rPr>
              <w:t>Name</w:t>
            </w:r>
          </w:p>
        </w:tc>
        <w:tc>
          <w:tcPr>
            <w:tcW w:w="4114" w:type="dxa"/>
            <w:tcBorders>
              <w:top w:val="single" w:sz="4" w:space="0" w:color="000000"/>
              <w:start w:val="single" w:sz="4" w:space="0" w:color="000000"/>
              <w:bottom w:val="single" w:sz="4" w:space="0" w:color="000000"/>
              <w:end w:val="single" w:sz="4" w:space="0" w:color="000000"/>
            </w:tcBorders>
          </w:tcPr>
          <w:p>
            <w:pPr>
              <w:pStyle w:val="TableContents"/>
              <w:spacing w:lineRule="auto" w:line="360"/>
              <w:jc w:val="start"/>
              <w:rPr/>
            </w:pPr>
            <w:r>
              <w:rPr>
                <w:rFonts w:ascii="Liberation Sans" w:hAnsi="Liberation Sans"/>
                <w:sz w:val="20"/>
                <w:szCs w:val="20"/>
              </w:rPr>
              <w:t>Designation</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1</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828506</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VIVEK KUMAR VERMA</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u w:val="none"/>
              </w:rPr>
              <w:t>CM</w:t>
            </w:r>
          </w:p>
        </w:tc>
      </w:tr>
      <w:tr>
        <w:trPr/>
        <w:tc>
          <w:tcPr>
            <w:tcW w:w="952" w:type="dxa"/>
            <w:tcBorders>
              <w:start w:val="single" w:sz="4" w:space="0" w:color="000000"/>
              <w:bottom w:val="single" w:sz="4" w:space="0" w:color="000000"/>
            </w:tcBorders>
          </w:tcPr>
          <w:p>
            <w:pPr>
              <w:pStyle w:val="TableContents"/>
              <w:spacing w:lineRule="auto" w:line="360"/>
              <w:jc w:val="center"/>
              <w:rPr/>
            </w:pPr>
            <w:r>
              <w:rPr/>
              <w:t>2</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107228</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GAYOOR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t>3</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107592</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NAFEES KHAN</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EXAMINER</w:t>
            </w:r>
          </w:p>
        </w:tc>
      </w:tr>
      <w:tr>
        <w:trPr/>
        <w:tc>
          <w:tcPr>
            <w:tcW w:w="952" w:type="dxa"/>
            <w:tcBorders>
              <w:start w:val="single" w:sz="4" w:space="0" w:color="000000"/>
              <w:bottom w:val="single" w:sz="4" w:space="0" w:color="000000"/>
            </w:tcBorders>
          </w:tcPr>
          <w:p>
            <w:pPr>
              <w:pStyle w:val="TableContents"/>
              <w:spacing w:lineRule="auto" w:line="360"/>
              <w:jc w:val="center"/>
              <w:rPr/>
            </w:pPr>
            <w:r>
              <w:rPr>
                <w:rFonts w:ascii="Liberation Sans" w:hAnsi="Liberation Sans"/>
                <w:sz w:val="20"/>
                <w:szCs w:val="20"/>
              </w:rPr>
              <w:t>4</w:t>
            </w:r>
          </w:p>
        </w:tc>
        <w:tc>
          <w:tcPr>
            <w:tcW w:w="1262" w:type="dxa"/>
            <w:tcBorders>
              <w:start w:val="single" w:sz="4" w:space="0" w:color="000000"/>
              <w:bottom w:val="single" w:sz="4" w:space="0" w:color="000000"/>
            </w:tcBorders>
          </w:tcPr>
          <w:p>
            <w:pPr>
              <w:pStyle w:val="TableContents"/>
              <w:spacing w:lineRule="auto" w:line="360"/>
              <w:jc w:val="start"/>
              <w:rPr/>
            </w:pPr>
            <w:r>
              <w:rPr>
                <w:rFonts w:cs="Liberation Sans" w:ascii="Liberation Sans" w:hAnsi="Liberation Sans"/>
                <w:sz w:val="20"/>
                <w:szCs w:val="20"/>
              </w:rPr>
              <w:t>107611</w:t>
            </w:r>
          </w:p>
        </w:tc>
        <w:tc>
          <w:tcPr>
            <w:tcW w:w="3239" w:type="dxa"/>
            <w:tcBorders>
              <w:start w:val="single" w:sz="4" w:space="0" w:color="000000"/>
              <w:bottom w:val="single" w:sz="4" w:space="0" w:color="000000"/>
            </w:tcBorders>
          </w:tcPr>
          <w:p>
            <w:pPr>
              <w:pStyle w:val="TableContents"/>
              <w:spacing w:lineRule="auto" w:line="360"/>
              <w:rPr/>
            </w:pPr>
            <w:r>
              <w:rPr>
                <w:rFonts w:cs="Liberation Sans" w:ascii="Liberation Sans" w:hAnsi="Liberation Sans"/>
                <w:sz w:val="20"/>
                <w:szCs w:val="20"/>
              </w:rPr>
              <w:t>ASHARFI LAL</w:t>
            </w:r>
          </w:p>
        </w:tc>
        <w:tc>
          <w:tcPr>
            <w:tcW w:w="4114" w:type="dxa"/>
            <w:tcBorders>
              <w:start w:val="single" w:sz="4" w:space="0" w:color="000000"/>
              <w:bottom w:val="single" w:sz="4" w:space="0" w:color="000000"/>
              <w:end w:val="single" w:sz="4" w:space="0" w:color="000000"/>
            </w:tcBorders>
          </w:tcPr>
          <w:p>
            <w:pPr>
              <w:pStyle w:val="TableContents"/>
              <w:spacing w:lineRule="auto" w:line="360"/>
              <w:rPr/>
            </w:pPr>
            <w:r>
              <w:rPr>
                <w:rFonts w:cs="Liberation Sans" w:ascii="Liberation Sans" w:hAnsi="Liberation Sans"/>
                <w:sz w:val="20"/>
                <w:szCs w:val="20"/>
              </w:rPr>
              <w:t>OMHE</w:t>
            </w:r>
          </w:p>
        </w:tc>
      </w:tr>
      <w:tr>
        <w:trPr/>
        <w:tc>
          <w:tcPr>
            <w:tcW w:w="952" w:type="dxa"/>
            <w:tcBorders>
              <w:start w:val="single" w:sz="4" w:space="0" w:color="000000"/>
              <w:bottom w:val="single" w:sz="4" w:space="0" w:color="000000"/>
            </w:tcBorders>
          </w:tcPr>
          <w:p>
            <w:pPr>
              <w:pStyle w:val="TableContents"/>
              <w:spacing w:lineRule="auto" w:line="360"/>
              <w:jc w:val="center"/>
              <w:rPr/>
            </w:pPr>
            <w:r>
              <w:rPr/>
              <w:t>5</w:t>
            </w:r>
          </w:p>
        </w:tc>
        <w:tc>
          <w:tcPr>
            <w:tcW w:w="1262" w:type="dxa"/>
            <w:tcBorders>
              <w:start w:val="single" w:sz="4" w:space="0" w:color="000000"/>
              <w:bottom w:val="single" w:sz="4" w:space="0" w:color="000000"/>
            </w:tcBorders>
          </w:tcPr>
          <w:p>
            <w:pPr>
              <w:pStyle w:val="TableContents"/>
              <w:spacing w:lineRule="auto" w:line="276"/>
              <w:jc w:val="start"/>
              <w:rPr/>
            </w:pPr>
            <w:r>
              <w:rPr>
                <w:rFonts w:cs="Liberation Sans" w:ascii="Liberation Sans" w:hAnsi="Liberation Sans"/>
                <w:sz w:val="20"/>
                <w:szCs w:val="20"/>
              </w:rPr>
              <w:t>009773</w:t>
            </w:r>
          </w:p>
        </w:tc>
        <w:tc>
          <w:tcPr>
            <w:tcW w:w="3239" w:type="dxa"/>
            <w:tcBorders>
              <w:start w:val="single" w:sz="4" w:space="0" w:color="000000"/>
              <w:bottom w:val="single" w:sz="4" w:space="0" w:color="000000"/>
            </w:tcBorders>
          </w:tcPr>
          <w:p>
            <w:pPr>
              <w:pStyle w:val="TableContents"/>
              <w:spacing w:lineRule="auto" w:line="276"/>
              <w:jc w:val="start"/>
              <w:rPr/>
            </w:pPr>
            <w:r>
              <w:rPr>
                <w:rFonts w:eastAsia="Noto Serif CJK SC" w:cs="Liberation Sans" w:ascii="Liberation Sans" w:hAnsi="Liberation Sans"/>
                <w:color w:val="000000"/>
                <w:kern w:val="2"/>
                <w:sz w:val="20"/>
                <w:szCs w:val="20"/>
                <w:lang w:val="en-US" w:eastAsia="zh-CN" w:bidi="hi-IN"/>
              </w:rPr>
              <w:t>Smt. GULSHAN BANO</w:t>
            </w:r>
          </w:p>
        </w:tc>
        <w:tc>
          <w:tcPr>
            <w:tcW w:w="4114" w:type="dxa"/>
            <w:tcBorders>
              <w:start w:val="single" w:sz="4" w:space="0" w:color="000000"/>
              <w:bottom w:val="single" w:sz="4" w:space="0" w:color="000000"/>
              <w:end w:val="single" w:sz="4" w:space="0" w:color="000000"/>
            </w:tcBorders>
          </w:tcPr>
          <w:p>
            <w:pPr>
              <w:pStyle w:val="TableContents"/>
              <w:spacing w:lineRule="auto" w:line="276"/>
              <w:jc w:val="start"/>
              <w:rPr/>
            </w:pPr>
            <w:r>
              <w:rPr>
                <w:rFonts w:cs="Liberation Sans" w:ascii="Liberation Sans" w:hAnsi="Liberation Sans"/>
                <w:sz w:val="20"/>
                <w:szCs w:val="20"/>
              </w:rPr>
              <w:t>MTS</w:t>
            </w:r>
          </w:p>
        </w:tc>
      </w:tr>
    </w:tbl>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pPr>
      <w:r>
        <w:rPr>
          <w:rFonts w:cs="Tahoma" w:ascii="Liberation Sans" w:hAnsi="Liberation Sans"/>
          <w:b/>
          <w:bCs/>
          <w:sz w:val="20"/>
          <w:szCs w:val="20"/>
        </w:rPr>
        <w:t>Note-</w:t>
      </w:r>
      <w:r>
        <w:rPr>
          <w:rFonts w:cs="Tahoma" w:ascii="Liberation Sans" w:hAnsi="Liberation Sans"/>
          <w:bCs/>
          <w:sz w:val="20"/>
          <w:szCs w:val="20"/>
        </w:rPr>
        <w:t xml:space="preserve"> All above CM/Examiners are authorized to draw/submit the key of QC(Mat) section from the gate. </w:t>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Normal"/>
        <w:widowControl/>
        <w:tabs>
          <w:tab w:val="clear" w:pos="720"/>
          <w:tab w:val="left" w:pos="900" w:leader="none"/>
          <w:tab w:val="left" w:pos="1168" w:leader="none"/>
        </w:tabs>
        <w:suppressAutoHyphens w:val="true"/>
        <w:bidi w:val="0"/>
        <w:spacing w:lineRule="auto" w:line="360" w:before="0" w:after="0"/>
        <w:ind w:hanging="0" w:start="0" w:end="0"/>
        <w:jc w:val="both"/>
        <w:rPr>
          <w:rFonts w:ascii="Liberation Sans" w:hAnsi="Liberation Sans"/>
          <w:sz w:val="20"/>
          <w:szCs w:val="20"/>
        </w:rPr>
      </w:pPr>
      <w:r>
        <w:rPr>
          <w:rFonts w:ascii="Liberation Sans" w:hAnsi="Liberation Sans"/>
          <w:sz w:val="20"/>
          <w:szCs w:val="20"/>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 xml:space="preserve">                                                                                                                                     </w:t>
      </w:r>
      <w:r>
        <w:rPr>
          <w:rFonts w:eastAsia="Times New Roman" w:cs="Tahoma" w:ascii="Liberation Sans" w:hAnsi="Liberation Sans"/>
          <w:color w:val="auto"/>
          <w:kern w:val="0"/>
          <w:sz w:val="20"/>
          <w:szCs w:val="20"/>
          <w:lang w:val="en-US" w:eastAsia="en-US" w:bidi="ar-SA"/>
        </w:rPr>
        <w:t>DO/QC(Mat)</w:t>
      </w:r>
    </w:p>
    <w:p>
      <w:pPr>
        <w:pStyle w:val="BodyText"/>
        <w:spacing w:lineRule="auto" w:line="360" w:before="0" w:after="140"/>
        <w:jc w:val="start"/>
        <w:rPr>
          <w:rFonts w:ascii="Liberation Sans" w:hAnsi="Liberation Sans" w:eastAsia="Times New Roman" w:cs="Tahoma"/>
          <w:color w:val="auto"/>
          <w:kern w:val="0"/>
          <w:sz w:val="20"/>
          <w:szCs w:val="20"/>
          <w:lang w:val="en-US" w:eastAsia="en-US" w:bidi="ar-SA"/>
        </w:rPr>
      </w:pPr>
      <w:r>
        <w:rPr>
          <w:rFonts w:eastAsia="Times New Roman" w:cs="Tahoma" w:ascii="Liberation Sans" w:hAnsi="Liberation Sans"/>
          <w:color w:val="auto"/>
          <w:kern w:val="0"/>
          <w:sz w:val="20"/>
          <w:szCs w:val="20"/>
          <w:lang w:val="en-US" w:eastAsia="en-US" w:bidi="ar-SA"/>
        </w:rPr>
      </w:r>
    </w:p>
    <w:p>
      <w:pPr>
        <w:pStyle w:val="BodyText"/>
        <w:spacing w:lineRule="auto" w:line="360" w:before="0" w:after="140"/>
        <w:jc w:val="start"/>
        <w:rPr/>
      </w:pPr>
      <w:r>
        <w:rPr>
          <w:rFonts w:eastAsia="Times New Roman" w:cs="Tahoma" w:ascii="Liberation Sans" w:hAnsi="Liberation Sans"/>
          <w:color w:val="auto"/>
          <w:kern w:val="0"/>
          <w:sz w:val="20"/>
          <w:szCs w:val="20"/>
          <w:lang w:val="en-US" w:eastAsia="en-US" w:bidi="ar-SA"/>
        </w:rPr>
        <w:t>To-</w:t>
      </w:r>
    </w:p>
    <w:p>
      <w:pPr>
        <w:pStyle w:val="BodyText"/>
        <w:numPr>
          <w:ilvl w:val="0"/>
          <w:numId w:val="27"/>
        </w:numPr>
        <w:spacing w:lineRule="auto" w:line="360" w:before="0" w:after="140"/>
        <w:jc w:val="start"/>
        <w:rPr/>
      </w:pPr>
      <w:r>
        <mc:AlternateContent>
          <mc:Choice Requires="wps">
            <w:drawing>
              <wp:anchor behindDoc="0" distT="635" distB="635" distL="635" distR="635" simplePos="0" locked="0" layoutInCell="1" allowOverlap="1" relativeHeight="14">
                <wp:simplePos x="0" y="0"/>
                <wp:positionH relativeFrom="column">
                  <wp:posOffset>1803400</wp:posOffset>
                </wp:positionH>
                <wp:positionV relativeFrom="paragraph">
                  <wp:posOffset>51435</wp:posOffset>
                </wp:positionV>
                <wp:extent cx="149860" cy="1241425"/>
                <wp:effectExtent l="635" t="635" r="635" b="635"/>
                <wp:wrapNone/>
                <wp:docPr id="13" name="Bézier curve 13"/>
                <a:graphic xmlns:a="http://schemas.openxmlformats.org/drawingml/2006/main">
                  <a:graphicData uri="http://schemas.microsoft.com/office/word/2010/wordprocessingShape">
                    <wps:wsp>
                      <wps:cNvSpPr/>
                      <wps:spPr>
                        <a:xfrm>
                          <a:off x="0" y="0"/>
                          <a:ext cx="149760" cy="1241280"/>
                        </a:xfrm>
                        <a:custGeom>
                          <a:avLst/>
                          <a:gdLst>
                            <a:gd name="textAreaLeft" fmla="*/ 0 w 84960"/>
                            <a:gd name="textAreaRight" fmla="*/ 105120 w 84960"/>
                            <a:gd name="textAreaTop" fmla="*/ 0 h 703800"/>
                            <a:gd name="textAreaBottom" fmla="*/ 725400 h 703800"/>
                          </a:gdLst>
                          <a:ahLst/>
                          <a:rect l="textAreaLeft" t="textAreaTop" r="textAreaRight" b="textAreaBottom"/>
                          <a:pathLst>
                            <a:path fill="none" w="473" h="2362">
                              <a:moveTo>
                                <a:pt x="0" y="0"/>
                              </a:moveTo>
                              <a:cubicBezTo>
                                <a:pt x="37" y="1168"/>
                                <a:pt x="473" y="1120"/>
                                <a:pt x="473" y="1120"/>
                              </a:cubicBezTo>
                              <a:lnTo>
                                <a:pt x="76" y="1229"/>
                              </a:lnTo>
                              <a:lnTo>
                                <a:pt x="37" y="2349"/>
                              </a:lnTo>
                              <a:lnTo>
                                <a:pt x="0" y="2362"/>
                              </a:lnTo>
                            </a:path>
                          </a:pathLst>
                        </a:custGeom>
                        <a:noFill/>
                        <a:ln w="0">
                          <a:solidFill>
                            <a:srgbClr val="3465a4"/>
                          </a:solidFill>
                        </a:ln>
                      </wps:spPr>
                      <wps:style>
                        <a:lnRef idx="0"/>
                        <a:fillRef idx="0"/>
                        <a:effectRef idx="0"/>
                        <a:fontRef idx="minor"/>
                      </wps:style>
                      <wps:bodyPr/>
                    </wps:wsp>
                  </a:graphicData>
                </a:graphic>
              </wp:anchor>
            </w:drawing>
          </mc:Choice>
          <mc:Fallback>
            <w:pict/>
          </mc:Fallback>
        </mc:AlternateContent>
      </w:r>
      <w:r>
        <w:rPr>
          <w:rFonts w:ascii="Liberation Sans" w:hAnsi="Liberation Sans"/>
          <w:sz w:val="20"/>
          <w:szCs w:val="20"/>
        </w:rPr>
        <w:t xml:space="preserve">DO/Establishment            </w:t>
      </w:r>
    </w:p>
    <w:p>
      <w:pPr>
        <w:pStyle w:val="BodyText"/>
        <w:numPr>
          <w:ilvl w:val="0"/>
          <w:numId w:val="2"/>
        </w:numPr>
        <w:spacing w:lineRule="auto" w:line="360" w:before="0" w:after="140"/>
        <w:jc w:val="start"/>
        <w:rPr/>
      </w:pPr>
      <w:r>
        <w:rPr>
          <w:rFonts w:ascii="Liberation Sans" w:hAnsi="Liberation Sans"/>
          <w:sz w:val="20"/>
          <w:szCs w:val="20"/>
        </w:rPr>
        <w:t>DO/L.B.                                  for kind information pl.</w:t>
      </w:r>
    </w:p>
    <w:p>
      <w:pPr>
        <w:pStyle w:val="BodyText"/>
        <w:numPr>
          <w:ilvl w:val="0"/>
          <w:numId w:val="2"/>
        </w:numPr>
        <w:spacing w:lineRule="auto" w:line="360" w:before="0" w:after="140"/>
        <w:jc w:val="start"/>
        <w:rPr/>
      </w:pPr>
      <w:r>
        <w:rPr>
          <w:rFonts w:ascii="Liberation Sans" w:hAnsi="Liberation Sans"/>
          <w:sz w:val="20"/>
          <w:szCs w:val="20"/>
        </w:rPr>
        <w:t xml:space="preserve">DO/Gate                                   </w:t>
      </w:r>
    </w:p>
    <w:p>
      <w:pPr>
        <w:pStyle w:val="BodyText"/>
        <w:numPr>
          <w:ilvl w:val="0"/>
          <w:numId w:val="2"/>
        </w:numPr>
        <w:spacing w:lineRule="auto" w:line="360" w:before="0" w:after="140"/>
        <w:jc w:val="start"/>
        <w:rPr/>
      </w:pPr>
      <w:r>
        <w:rPr>
          <w:rFonts w:ascii="Liberation Sans" w:hAnsi="Liberation Sans"/>
          <w:sz w:val="20"/>
          <w:szCs w:val="20"/>
        </w:rPr>
        <w:t>Notice Board/QC(Mat)</w:t>
      </w:r>
    </w:p>
    <w:p>
      <w:pPr>
        <w:pStyle w:val="BodyText"/>
        <w:spacing w:lineRule="auto" w:line="360" w:before="0" w:after="140"/>
        <w:jc w:val="start"/>
        <w:rPr>
          <w:rFonts w:ascii="Liberation Sans" w:hAnsi="Liberation Sans"/>
          <w:sz w:val="20"/>
          <w:szCs w:val="20"/>
        </w:rPr>
      </w:pPr>
      <w:r>
        <w:rPr>
          <w:rFonts w:ascii="Liberation Sans" w:hAnsi="Liberation Sans"/>
          <w:sz w:val="20"/>
          <w:szCs w:val="20"/>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rial">
    <w:charset w:val="01"/>
    <w:family w:val="swiss"/>
    <w:pitch w:val="default"/>
  </w:font>
  <w:font w:name="Liberation Serif">
    <w:altName w:val="Times New Roman"/>
    <w:charset w:val="01"/>
    <w:family w:val="swiss"/>
    <w:pitch w:val="default"/>
  </w:font>
  <w:font w:name="Liberation Mono">
    <w:altName w:val="Courier New"/>
    <w:charset w:val="01"/>
    <w:family w:val="swiss"/>
    <w:pitch w:val="default"/>
  </w:font>
  <w:font w:name="Liberation Sans">
    <w:altName w:val="Arial"/>
    <w:charset w:val="01"/>
    <w:family w:val="swiss"/>
    <w:pitch w:val="default"/>
  </w:font>
  <w:font w:name="Arial Narrow">
    <w:charset w:val="01"/>
    <w:family w:val="swiss"/>
    <w:pitch w:val="default"/>
  </w:font>
  <w:font w:name="Mangal">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20"/>
        </w:tabs>
        <w:ind w:start="720" w:hanging="360"/>
      </w:pPr>
      <w:rPr>
        <w:b/>
        <w:bCs/>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2">
    <w:lvl w:ilvl="0">
      <w:start w:val="1"/>
      <w:numFmt w:val="decimal"/>
      <w:lvlText w:val="%1."/>
      <w:lvlJc w:val="start"/>
      <w:pPr>
        <w:tabs>
          <w:tab w:val="num" w:pos="720"/>
        </w:tabs>
        <w:ind w:start="720" w:hanging="360"/>
      </w:pPr>
      <w:rPr>
        <w:b w:val="false"/>
        <w:bCs w:val="false"/>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3">
    <w:lvl w:ilvl="0">
      <w:start w:val="1"/>
      <w:numFmt w:val="decimal"/>
      <w:lvlText w:val="%1."/>
      <w:lvlJc w:val="start"/>
      <w:pPr>
        <w:tabs>
          <w:tab w:val="num" w:pos="720"/>
        </w:tabs>
        <w:ind w:start="720" w:hanging="360"/>
      </w:pPr>
      <w:rPr>
        <w:b/>
        <w:bCs/>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4">
    <w:lvl w:ilvl="0">
      <w:start w:val="1"/>
      <w:numFmt w:val="decimal"/>
      <w:lvlText w:val="%1."/>
      <w:lvlJc w:val="start"/>
      <w:pPr>
        <w:tabs>
          <w:tab w:val="num" w:pos="1440"/>
        </w:tabs>
        <w:ind w:start="1440" w:hanging="360"/>
      </w:pPr>
      <w:rPr>
        <w:b/>
        <w:bCs/>
      </w:rPr>
    </w:lvl>
    <w:lvl w:ilvl="1">
      <w:start w:val="1"/>
      <w:numFmt w:val="decimal"/>
      <w:lvlText w:val="%2."/>
      <w:lvlJc w:val="start"/>
      <w:pPr>
        <w:tabs>
          <w:tab w:val="num" w:pos="1800"/>
        </w:tabs>
        <w:ind w:start="1800" w:hanging="360"/>
      </w:pPr>
      <w:rPr>
        <w:b/>
        <w:bCs/>
      </w:rPr>
    </w:lvl>
    <w:lvl w:ilvl="2">
      <w:start w:val="1"/>
      <w:numFmt w:val="decimal"/>
      <w:lvlText w:val="%3."/>
      <w:lvlJc w:val="start"/>
      <w:pPr>
        <w:tabs>
          <w:tab w:val="num" w:pos="2160"/>
        </w:tabs>
        <w:ind w:start="2160" w:hanging="360"/>
      </w:pPr>
      <w:rPr>
        <w:b/>
        <w:bCs/>
      </w:rPr>
    </w:lvl>
    <w:lvl w:ilvl="3">
      <w:start w:val="1"/>
      <w:numFmt w:val="decimal"/>
      <w:lvlText w:val="%4."/>
      <w:lvlJc w:val="start"/>
      <w:pPr>
        <w:tabs>
          <w:tab w:val="num" w:pos="2520"/>
        </w:tabs>
        <w:ind w:start="2520" w:hanging="360"/>
      </w:pPr>
      <w:rPr>
        <w:b/>
        <w:bCs/>
      </w:rPr>
    </w:lvl>
    <w:lvl w:ilvl="4">
      <w:start w:val="1"/>
      <w:numFmt w:val="decimal"/>
      <w:lvlText w:val="%5."/>
      <w:lvlJc w:val="start"/>
      <w:pPr>
        <w:tabs>
          <w:tab w:val="num" w:pos="2880"/>
        </w:tabs>
        <w:ind w:start="2880" w:hanging="360"/>
      </w:pPr>
      <w:rPr>
        <w:b/>
        <w:bCs/>
      </w:rPr>
    </w:lvl>
    <w:lvl w:ilvl="5">
      <w:start w:val="1"/>
      <w:numFmt w:val="decimal"/>
      <w:lvlText w:val="%6."/>
      <w:lvlJc w:val="start"/>
      <w:pPr>
        <w:tabs>
          <w:tab w:val="num" w:pos="3240"/>
        </w:tabs>
        <w:ind w:start="3240" w:hanging="360"/>
      </w:pPr>
      <w:rPr>
        <w:b/>
        <w:bCs/>
      </w:rPr>
    </w:lvl>
    <w:lvl w:ilvl="6">
      <w:start w:val="1"/>
      <w:numFmt w:val="decimal"/>
      <w:lvlText w:val="%7."/>
      <w:lvlJc w:val="start"/>
      <w:pPr>
        <w:tabs>
          <w:tab w:val="num" w:pos="3600"/>
        </w:tabs>
        <w:ind w:start="3600" w:hanging="360"/>
      </w:pPr>
      <w:rPr>
        <w:b/>
        <w:bCs/>
      </w:rPr>
    </w:lvl>
    <w:lvl w:ilvl="7">
      <w:start w:val="1"/>
      <w:numFmt w:val="decimal"/>
      <w:lvlText w:val="%8."/>
      <w:lvlJc w:val="start"/>
      <w:pPr>
        <w:tabs>
          <w:tab w:val="num" w:pos="3960"/>
        </w:tabs>
        <w:ind w:start="3960" w:hanging="360"/>
      </w:pPr>
      <w:rPr>
        <w:b/>
        <w:bCs/>
      </w:rPr>
    </w:lvl>
    <w:lvl w:ilvl="8">
      <w:start w:val="1"/>
      <w:numFmt w:val="decimal"/>
      <w:lvlText w:val="%9."/>
      <w:lvlJc w:val="start"/>
      <w:pPr>
        <w:tabs>
          <w:tab w:val="num" w:pos="4320"/>
        </w:tabs>
        <w:ind w:start="4320" w:hanging="360"/>
      </w:pPr>
      <w:rPr>
        <w:b/>
        <w:bCs/>
      </w:rPr>
    </w:lvl>
  </w:abstractNum>
  <w:abstractNum w:abstractNumId="5">
    <w:lvl w:ilvl="0">
      <w:start w:val="1"/>
      <w:numFmt w:val="lowerRoman"/>
      <w:lvlText w:val="%1."/>
      <w:lvlJc w:val="start"/>
      <w:pPr>
        <w:tabs>
          <w:tab w:val="num" w:pos="720"/>
        </w:tabs>
        <w:ind w:start="720" w:hanging="360"/>
      </w:pPr>
      <w:rPr>
        <w:b/>
        <w:bCs/>
      </w:rPr>
    </w:lvl>
    <w:lvl w:ilvl="1">
      <w:start w:val="1"/>
      <w:numFmt w:val="lowerRoman"/>
      <w:lvlText w:val="%2."/>
      <w:lvlJc w:val="start"/>
      <w:pPr>
        <w:tabs>
          <w:tab w:val="num" w:pos="1080"/>
        </w:tabs>
        <w:ind w:start="1080" w:hanging="360"/>
      </w:pPr>
      <w:rPr>
        <w:b/>
        <w:bCs/>
      </w:rPr>
    </w:lvl>
    <w:lvl w:ilvl="2">
      <w:start w:val="1"/>
      <w:numFmt w:val="lowerRoman"/>
      <w:lvlText w:val="%3."/>
      <w:lvlJc w:val="start"/>
      <w:pPr>
        <w:tabs>
          <w:tab w:val="num" w:pos="1440"/>
        </w:tabs>
        <w:ind w:start="1440" w:hanging="360"/>
      </w:pPr>
      <w:rPr>
        <w:b/>
        <w:bCs/>
      </w:rPr>
    </w:lvl>
    <w:lvl w:ilvl="3">
      <w:start w:val="1"/>
      <w:numFmt w:val="lowerRoman"/>
      <w:lvlText w:val="%4."/>
      <w:lvlJc w:val="start"/>
      <w:pPr>
        <w:tabs>
          <w:tab w:val="num" w:pos="1800"/>
        </w:tabs>
        <w:ind w:start="1800" w:hanging="360"/>
      </w:pPr>
      <w:rPr>
        <w:b/>
        <w:bCs/>
      </w:rPr>
    </w:lvl>
    <w:lvl w:ilvl="4">
      <w:start w:val="1"/>
      <w:numFmt w:val="lowerRoman"/>
      <w:lvlText w:val="%5."/>
      <w:lvlJc w:val="start"/>
      <w:pPr>
        <w:tabs>
          <w:tab w:val="num" w:pos="2160"/>
        </w:tabs>
        <w:ind w:start="2160" w:hanging="360"/>
      </w:pPr>
      <w:rPr>
        <w:b/>
        <w:bCs/>
      </w:rPr>
    </w:lvl>
    <w:lvl w:ilvl="5">
      <w:start w:val="1"/>
      <w:numFmt w:val="lowerRoman"/>
      <w:lvlText w:val="%6."/>
      <w:lvlJc w:val="start"/>
      <w:pPr>
        <w:tabs>
          <w:tab w:val="num" w:pos="2520"/>
        </w:tabs>
        <w:ind w:start="2520" w:hanging="360"/>
      </w:pPr>
      <w:rPr>
        <w:b/>
        <w:bCs/>
      </w:rPr>
    </w:lvl>
    <w:lvl w:ilvl="6">
      <w:start w:val="1"/>
      <w:numFmt w:val="lowerRoman"/>
      <w:lvlText w:val="%7."/>
      <w:lvlJc w:val="start"/>
      <w:pPr>
        <w:tabs>
          <w:tab w:val="num" w:pos="2880"/>
        </w:tabs>
        <w:ind w:start="2880" w:hanging="360"/>
      </w:pPr>
      <w:rPr>
        <w:b/>
        <w:bCs/>
      </w:rPr>
    </w:lvl>
    <w:lvl w:ilvl="7">
      <w:start w:val="1"/>
      <w:numFmt w:val="lowerRoman"/>
      <w:lvlText w:val="%8."/>
      <w:lvlJc w:val="start"/>
      <w:pPr>
        <w:tabs>
          <w:tab w:val="num" w:pos="3240"/>
        </w:tabs>
        <w:ind w:start="3240" w:hanging="360"/>
      </w:pPr>
      <w:rPr>
        <w:b/>
        <w:bCs/>
      </w:rPr>
    </w:lvl>
    <w:lvl w:ilvl="8">
      <w:start w:val="1"/>
      <w:numFmt w:val="lowerRoman"/>
      <w:lvlText w:val="%9."/>
      <w:lvlJc w:val="start"/>
      <w:pPr>
        <w:tabs>
          <w:tab w:val="num" w:pos="3600"/>
        </w:tabs>
        <w:ind w:start="3600" w:hanging="360"/>
      </w:pPr>
      <w:rPr>
        <w:b/>
        <w:bCs/>
      </w:rPr>
    </w:lvl>
  </w:abstractNum>
  <w:abstractNum w:abstractNumId="6">
    <w:lvl w:ilvl="0">
      <w:start w:val="1"/>
      <w:numFmt w:val="decimal"/>
      <w:lvlText w:val="%1."/>
      <w:lvlJc w:val="start"/>
      <w:pPr>
        <w:tabs>
          <w:tab w:val="num" w:pos="1620"/>
        </w:tabs>
        <w:ind w:start="1620" w:hanging="360"/>
      </w:pPr>
      <w:rPr>
        <w:b/>
        <w:bCs/>
      </w:rPr>
    </w:lvl>
    <w:lvl w:ilvl="1">
      <w:start w:val="1"/>
      <w:numFmt w:val="decimal"/>
      <w:lvlText w:val="%2."/>
      <w:lvlJc w:val="start"/>
      <w:pPr>
        <w:tabs>
          <w:tab w:val="num" w:pos="1980"/>
        </w:tabs>
        <w:ind w:start="1980" w:hanging="360"/>
      </w:pPr>
      <w:rPr>
        <w:b/>
        <w:bCs/>
      </w:rPr>
    </w:lvl>
    <w:lvl w:ilvl="2">
      <w:start w:val="1"/>
      <w:numFmt w:val="decimal"/>
      <w:lvlText w:val="%3."/>
      <w:lvlJc w:val="start"/>
      <w:pPr>
        <w:tabs>
          <w:tab w:val="num" w:pos="2340"/>
        </w:tabs>
        <w:ind w:start="2340" w:hanging="360"/>
      </w:pPr>
      <w:rPr>
        <w:b/>
        <w:bCs/>
      </w:rPr>
    </w:lvl>
    <w:lvl w:ilvl="3">
      <w:start w:val="1"/>
      <w:numFmt w:val="decimal"/>
      <w:lvlText w:val="%4."/>
      <w:lvlJc w:val="start"/>
      <w:pPr>
        <w:tabs>
          <w:tab w:val="num" w:pos="2700"/>
        </w:tabs>
        <w:ind w:start="2700" w:hanging="360"/>
      </w:pPr>
      <w:rPr>
        <w:b/>
        <w:bCs/>
      </w:rPr>
    </w:lvl>
    <w:lvl w:ilvl="4">
      <w:start w:val="1"/>
      <w:numFmt w:val="decimal"/>
      <w:lvlText w:val="%5."/>
      <w:lvlJc w:val="start"/>
      <w:pPr>
        <w:tabs>
          <w:tab w:val="num" w:pos="3060"/>
        </w:tabs>
        <w:ind w:start="3060" w:hanging="360"/>
      </w:pPr>
      <w:rPr>
        <w:b/>
        <w:bCs/>
      </w:rPr>
    </w:lvl>
    <w:lvl w:ilvl="5">
      <w:start w:val="1"/>
      <w:numFmt w:val="decimal"/>
      <w:lvlText w:val="%6."/>
      <w:lvlJc w:val="start"/>
      <w:pPr>
        <w:tabs>
          <w:tab w:val="num" w:pos="3420"/>
        </w:tabs>
        <w:ind w:start="3420" w:hanging="360"/>
      </w:pPr>
      <w:rPr>
        <w:b/>
        <w:bCs/>
      </w:rPr>
    </w:lvl>
    <w:lvl w:ilvl="6">
      <w:start w:val="1"/>
      <w:numFmt w:val="decimal"/>
      <w:lvlText w:val="%7."/>
      <w:lvlJc w:val="start"/>
      <w:pPr>
        <w:tabs>
          <w:tab w:val="num" w:pos="3780"/>
        </w:tabs>
        <w:ind w:start="3780" w:hanging="360"/>
      </w:pPr>
      <w:rPr>
        <w:b/>
        <w:bCs/>
      </w:rPr>
    </w:lvl>
    <w:lvl w:ilvl="7">
      <w:start w:val="1"/>
      <w:numFmt w:val="decimal"/>
      <w:lvlText w:val="%8."/>
      <w:lvlJc w:val="start"/>
      <w:pPr>
        <w:tabs>
          <w:tab w:val="num" w:pos="4140"/>
        </w:tabs>
        <w:ind w:start="4140" w:hanging="360"/>
      </w:pPr>
      <w:rPr>
        <w:b/>
        <w:bCs/>
      </w:rPr>
    </w:lvl>
    <w:lvl w:ilvl="8">
      <w:start w:val="1"/>
      <w:numFmt w:val="decimal"/>
      <w:lvlText w:val="%9."/>
      <w:lvlJc w:val="start"/>
      <w:pPr>
        <w:tabs>
          <w:tab w:val="num" w:pos="4500"/>
        </w:tabs>
        <w:ind w:start="4500" w:hanging="360"/>
      </w:pPr>
      <w:rPr>
        <w:b/>
        <w:bCs/>
      </w:rPr>
    </w:lvl>
  </w:abstractNum>
  <w:abstractNum w:abstractNumId="7">
    <w:lvl w:ilvl="0">
      <w:start w:val="1"/>
      <w:numFmt w:val="decimal"/>
      <w:lvlText w:val="%1."/>
      <w:lvlJc w:val="start"/>
      <w:pPr>
        <w:tabs>
          <w:tab w:val="num" w:pos="720"/>
        </w:tabs>
        <w:ind w:start="720" w:hanging="360"/>
      </w:pPr>
      <w:rPr>
        <w:b/>
        <w:bCs/>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8">
    <w:lvl w:ilvl="0">
      <w:start w:val="1"/>
      <w:numFmt w:val="decimal"/>
      <w:lvlText w:val="%1."/>
      <w:lvlJc w:val="start"/>
      <w:pPr>
        <w:tabs>
          <w:tab w:val="num" w:pos="720"/>
        </w:tabs>
        <w:ind w:start="720" w:hanging="360"/>
      </w:pPr>
      <w:rPr>
        <w:b w:val="false"/>
        <w:bCs w:val="false"/>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9">
    <w:lvl w:ilvl="0">
      <w:start w:val="1"/>
      <w:numFmt w:val="decimal"/>
      <w:lvlText w:val="%1."/>
      <w:lvlJc w:val="start"/>
      <w:pPr>
        <w:tabs>
          <w:tab w:val="num" w:pos="1440"/>
        </w:tabs>
        <w:ind w:start="1440" w:hanging="360"/>
      </w:pPr>
      <w:rPr>
        <w:b/>
        <w:bCs/>
      </w:rPr>
    </w:lvl>
    <w:lvl w:ilvl="1">
      <w:start w:val="1"/>
      <w:numFmt w:val="decimal"/>
      <w:lvlText w:val="%2."/>
      <w:lvlJc w:val="start"/>
      <w:pPr>
        <w:tabs>
          <w:tab w:val="num" w:pos="1800"/>
        </w:tabs>
        <w:ind w:start="1800" w:hanging="360"/>
      </w:pPr>
      <w:rPr>
        <w:b/>
        <w:bCs/>
      </w:rPr>
    </w:lvl>
    <w:lvl w:ilvl="2">
      <w:start w:val="1"/>
      <w:numFmt w:val="decimal"/>
      <w:lvlText w:val="%3."/>
      <w:lvlJc w:val="start"/>
      <w:pPr>
        <w:tabs>
          <w:tab w:val="num" w:pos="2160"/>
        </w:tabs>
        <w:ind w:start="2160" w:hanging="360"/>
      </w:pPr>
      <w:rPr>
        <w:b/>
        <w:bCs/>
      </w:rPr>
    </w:lvl>
    <w:lvl w:ilvl="3">
      <w:start w:val="1"/>
      <w:numFmt w:val="decimal"/>
      <w:lvlText w:val="%4."/>
      <w:lvlJc w:val="start"/>
      <w:pPr>
        <w:tabs>
          <w:tab w:val="num" w:pos="2520"/>
        </w:tabs>
        <w:ind w:start="2520" w:hanging="360"/>
      </w:pPr>
      <w:rPr>
        <w:b/>
        <w:bCs/>
      </w:rPr>
    </w:lvl>
    <w:lvl w:ilvl="4">
      <w:start w:val="1"/>
      <w:numFmt w:val="decimal"/>
      <w:lvlText w:val="%5."/>
      <w:lvlJc w:val="start"/>
      <w:pPr>
        <w:tabs>
          <w:tab w:val="num" w:pos="2880"/>
        </w:tabs>
        <w:ind w:start="2880" w:hanging="360"/>
      </w:pPr>
      <w:rPr>
        <w:b/>
        <w:bCs/>
      </w:rPr>
    </w:lvl>
    <w:lvl w:ilvl="5">
      <w:start w:val="1"/>
      <w:numFmt w:val="decimal"/>
      <w:lvlText w:val="%6."/>
      <w:lvlJc w:val="start"/>
      <w:pPr>
        <w:tabs>
          <w:tab w:val="num" w:pos="3240"/>
        </w:tabs>
        <w:ind w:start="3240" w:hanging="360"/>
      </w:pPr>
      <w:rPr>
        <w:b/>
        <w:bCs/>
      </w:rPr>
    </w:lvl>
    <w:lvl w:ilvl="6">
      <w:start w:val="1"/>
      <w:numFmt w:val="decimal"/>
      <w:lvlText w:val="%7."/>
      <w:lvlJc w:val="start"/>
      <w:pPr>
        <w:tabs>
          <w:tab w:val="num" w:pos="3600"/>
        </w:tabs>
        <w:ind w:start="3600" w:hanging="360"/>
      </w:pPr>
      <w:rPr>
        <w:b/>
        <w:bCs/>
      </w:rPr>
    </w:lvl>
    <w:lvl w:ilvl="7">
      <w:start w:val="1"/>
      <w:numFmt w:val="decimal"/>
      <w:lvlText w:val="%8."/>
      <w:lvlJc w:val="start"/>
      <w:pPr>
        <w:tabs>
          <w:tab w:val="num" w:pos="3960"/>
        </w:tabs>
        <w:ind w:start="3960" w:hanging="360"/>
      </w:pPr>
      <w:rPr>
        <w:b/>
        <w:bCs/>
      </w:rPr>
    </w:lvl>
    <w:lvl w:ilvl="8">
      <w:start w:val="1"/>
      <w:numFmt w:val="decimal"/>
      <w:lvlText w:val="%9."/>
      <w:lvlJc w:val="start"/>
      <w:pPr>
        <w:tabs>
          <w:tab w:val="num" w:pos="4320"/>
        </w:tabs>
        <w:ind w:start="4320" w:hanging="360"/>
      </w:pPr>
      <w:rPr>
        <w:b/>
        <w:bCs/>
      </w:rPr>
    </w:lvl>
  </w:abstractNum>
  <w:abstractNum w:abstractNumId="10">
    <w:lvl w:ilvl="0">
      <w:start w:val="1"/>
      <w:numFmt w:val="lowerRoman"/>
      <w:lvlText w:val="%1."/>
      <w:lvlJc w:val="start"/>
      <w:pPr>
        <w:tabs>
          <w:tab w:val="num" w:pos="720"/>
        </w:tabs>
        <w:ind w:start="720" w:hanging="360"/>
      </w:pPr>
      <w:rPr>
        <w:b/>
        <w:bCs/>
      </w:rPr>
    </w:lvl>
    <w:lvl w:ilvl="1">
      <w:start w:val="1"/>
      <w:numFmt w:val="lowerRoman"/>
      <w:lvlText w:val="%2."/>
      <w:lvlJc w:val="start"/>
      <w:pPr>
        <w:tabs>
          <w:tab w:val="num" w:pos="1080"/>
        </w:tabs>
        <w:ind w:start="1080" w:hanging="360"/>
      </w:pPr>
      <w:rPr>
        <w:b/>
        <w:bCs/>
      </w:rPr>
    </w:lvl>
    <w:lvl w:ilvl="2">
      <w:start w:val="1"/>
      <w:numFmt w:val="lowerRoman"/>
      <w:lvlText w:val="%3."/>
      <w:lvlJc w:val="start"/>
      <w:pPr>
        <w:tabs>
          <w:tab w:val="num" w:pos="1440"/>
        </w:tabs>
        <w:ind w:start="1440" w:hanging="360"/>
      </w:pPr>
      <w:rPr>
        <w:b/>
        <w:bCs/>
      </w:rPr>
    </w:lvl>
    <w:lvl w:ilvl="3">
      <w:start w:val="1"/>
      <w:numFmt w:val="lowerRoman"/>
      <w:lvlText w:val="%4."/>
      <w:lvlJc w:val="start"/>
      <w:pPr>
        <w:tabs>
          <w:tab w:val="num" w:pos="1800"/>
        </w:tabs>
        <w:ind w:start="1800" w:hanging="360"/>
      </w:pPr>
      <w:rPr>
        <w:b/>
        <w:bCs/>
      </w:rPr>
    </w:lvl>
    <w:lvl w:ilvl="4">
      <w:start w:val="1"/>
      <w:numFmt w:val="lowerRoman"/>
      <w:lvlText w:val="%5."/>
      <w:lvlJc w:val="start"/>
      <w:pPr>
        <w:tabs>
          <w:tab w:val="num" w:pos="2160"/>
        </w:tabs>
        <w:ind w:start="2160" w:hanging="360"/>
      </w:pPr>
      <w:rPr>
        <w:b/>
        <w:bCs/>
      </w:rPr>
    </w:lvl>
    <w:lvl w:ilvl="5">
      <w:start w:val="1"/>
      <w:numFmt w:val="lowerRoman"/>
      <w:lvlText w:val="%6."/>
      <w:lvlJc w:val="start"/>
      <w:pPr>
        <w:tabs>
          <w:tab w:val="num" w:pos="2520"/>
        </w:tabs>
        <w:ind w:start="2520" w:hanging="360"/>
      </w:pPr>
      <w:rPr>
        <w:b/>
        <w:bCs/>
      </w:rPr>
    </w:lvl>
    <w:lvl w:ilvl="6">
      <w:start w:val="1"/>
      <w:numFmt w:val="lowerRoman"/>
      <w:lvlText w:val="%7."/>
      <w:lvlJc w:val="start"/>
      <w:pPr>
        <w:tabs>
          <w:tab w:val="num" w:pos="2880"/>
        </w:tabs>
        <w:ind w:start="2880" w:hanging="360"/>
      </w:pPr>
      <w:rPr>
        <w:b/>
        <w:bCs/>
      </w:rPr>
    </w:lvl>
    <w:lvl w:ilvl="7">
      <w:start w:val="1"/>
      <w:numFmt w:val="lowerRoman"/>
      <w:lvlText w:val="%8."/>
      <w:lvlJc w:val="start"/>
      <w:pPr>
        <w:tabs>
          <w:tab w:val="num" w:pos="3240"/>
        </w:tabs>
        <w:ind w:start="3240" w:hanging="360"/>
      </w:pPr>
      <w:rPr>
        <w:b/>
        <w:bCs/>
      </w:rPr>
    </w:lvl>
    <w:lvl w:ilvl="8">
      <w:start w:val="1"/>
      <w:numFmt w:val="lowerRoman"/>
      <w:lvlText w:val="%9."/>
      <w:lvlJc w:val="start"/>
      <w:pPr>
        <w:tabs>
          <w:tab w:val="num" w:pos="3600"/>
        </w:tabs>
        <w:ind w:start="3600" w:hanging="360"/>
      </w:pPr>
      <w:rPr>
        <w:b/>
        <w:bCs/>
      </w:rPr>
    </w:lvl>
  </w:abstractNum>
  <w:abstractNum w:abstractNumId="11">
    <w:lvl w:ilvl="0">
      <w:start w:val="1"/>
      <w:numFmt w:val="decimal"/>
      <w:lvlText w:val="%1."/>
      <w:lvlJc w:val="start"/>
      <w:pPr>
        <w:tabs>
          <w:tab w:val="num" w:pos="720"/>
        </w:tabs>
        <w:ind w:start="720" w:hanging="360"/>
      </w:pPr>
      <w:rPr>
        <w:b w:val="false"/>
        <w:bCs w:val="false"/>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12">
    <w:lvl w:ilvl="0">
      <w:start w:val="1"/>
      <w:numFmt w:val="decimal"/>
      <w:lvlText w:val="%1."/>
      <w:lvlJc w:val="start"/>
      <w:pPr>
        <w:tabs>
          <w:tab w:val="num" w:pos="720"/>
        </w:tabs>
        <w:ind w:start="720" w:hanging="360"/>
      </w:pPr>
      <w:rPr>
        <w:b w:val="false"/>
        <w:bCs w:val="false"/>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13">
    <w:lvl w:ilvl="0">
      <w:start w:val="1"/>
      <w:numFmt w:val="decimal"/>
      <w:lvlText w:val="%1."/>
      <w:lvlJc w:val="start"/>
      <w:pPr>
        <w:tabs>
          <w:tab w:val="num" w:pos="720"/>
        </w:tabs>
        <w:ind w:start="720" w:hanging="360"/>
      </w:pPr>
      <w:rPr>
        <w:b w:val="false"/>
        <w:bCs w:val="false"/>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14">
    <w:lvl w:ilvl="0">
      <w:start w:val="1"/>
      <w:numFmt w:val="decimal"/>
      <w:lvlText w:val="%1."/>
      <w:lvlJc w:val="start"/>
      <w:pPr>
        <w:tabs>
          <w:tab w:val="num" w:pos="720"/>
        </w:tabs>
        <w:ind w:start="720" w:hanging="360"/>
      </w:pPr>
      <w:rPr>
        <w:b w:val="false"/>
        <w:bCs w:val="false"/>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15">
    <w:lvl w:ilvl="0">
      <w:start w:val="1"/>
      <w:numFmt w:val="lowerRoman"/>
      <w:lvlText w:val="%1."/>
      <w:lvlJc w:val="start"/>
      <w:pPr>
        <w:tabs>
          <w:tab w:val="num" w:pos="720"/>
        </w:tabs>
        <w:ind w:start="720" w:hanging="360"/>
      </w:pPr>
      <w:rPr>
        <w:b/>
        <w:bCs/>
      </w:rPr>
    </w:lvl>
    <w:lvl w:ilvl="1">
      <w:start w:val="1"/>
      <w:numFmt w:val="lowerRoman"/>
      <w:lvlText w:val="%2."/>
      <w:lvlJc w:val="start"/>
      <w:pPr>
        <w:tabs>
          <w:tab w:val="num" w:pos="1080"/>
        </w:tabs>
        <w:ind w:start="1080" w:hanging="360"/>
      </w:pPr>
      <w:rPr>
        <w:b/>
        <w:bCs/>
      </w:rPr>
    </w:lvl>
    <w:lvl w:ilvl="2">
      <w:start w:val="1"/>
      <w:numFmt w:val="lowerRoman"/>
      <w:lvlText w:val="%3."/>
      <w:lvlJc w:val="start"/>
      <w:pPr>
        <w:tabs>
          <w:tab w:val="num" w:pos="1440"/>
        </w:tabs>
        <w:ind w:start="1440" w:hanging="360"/>
      </w:pPr>
      <w:rPr>
        <w:b/>
        <w:bCs/>
      </w:rPr>
    </w:lvl>
    <w:lvl w:ilvl="3">
      <w:start w:val="1"/>
      <w:numFmt w:val="lowerRoman"/>
      <w:lvlText w:val="%4."/>
      <w:lvlJc w:val="start"/>
      <w:pPr>
        <w:tabs>
          <w:tab w:val="num" w:pos="1800"/>
        </w:tabs>
        <w:ind w:start="1800" w:hanging="360"/>
      </w:pPr>
      <w:rPr>
        <w:b/>
        <w:bCs/>
      </w:rPr>
    </w:lvl>
    <w:lvl w:ilvl="4">
      <w:start w:val="1"/>
      <w:numFmt w:val="lowerRoman"/>
      <w:lvlText w:val="%5."/>
      <w:lvlJc w:val="start"/>
      <w:pPr>
        <w:tabs>
          <w:tab w:val="num" w:pos="2160"/>
        </w:tabs>
        <w:ind w:start="2160" w:hanging="360"/>
      </w:pPr>
      <w:rPr>
        <w:b/>
        <w:bCs/>
      </w:rPr>
    </w:lvl>
    <w:lvl w:ilvl="5">
      <w:start w:val="1"/>
      <w:numFmt w:val="lowerRoman"/>
      <w:lvlText w:val="%6."/>
      <w:lvlJc w:val="start"/>
      <w:pPr>
        <w:tabs>
          <w:tab w:val="num" w:pos="2520"/>
        </w:tabs>
        <w:ind w:start="2520" w:hanging="360"/>
      </w:pPr>
      <w:rPr>
        <w:b/>
        <w:bCs/>
      </w:rPr>
    </w:lvl>
    <w:lvl w:ilvl="6">
      <w:start w:val="1"/>
      <w:numFmt w:val="lowerRoman"/>
      <w:lvlText w:val="%7."/>
      <w:lvlJc w:val="start"/>
      <w:pPr>
        <w:tabs>
          <w:tab w:val="num" w:pos="2880"/>
        </w:tabs>
        <w:ind w:start="2880" w:hanging="360"/>
      </w:pPr>
      <w:rPr>
        <w:b/>
        <w:bCs/>
      </w:rPr>
    </w:lvl>
    <w:lvl w:ilvl="7">
      <w:start w:val="1"/>
      <w:numFmt w:val="lowerRoman"/>
      <w:lvlText w:val="%8."/>
      <w:lvlJc w:val="start"/>
      <w:pPr>
        <w:tabs>
          <w:tab w:val="num" w:pos="3240"/>
        </w:tabs>
        <w:ind w:start="3240" w:hanging="360"/>
      </w:pPr>
      <w:rPr>
        <w:b/>
        <w:bCs/>
      </w:rPr>
    </w:lvl>
    <w:lvl w:ilvl="8">
      <w:start w:val="1"/>
      <w:numFmt w:val="lowerRoman"/>
      <w:lvlText w:val="%9."/>
      <w:lvlJc w:val="start"/>
      <w:pPr>
        <w:tabs>
          <w:tab w:val="num" w:pos="3600"/>
        </w:tabs>
        <w:ind w:start="3600" w:hanging="360"/>
      </w:pPr>
      <w:rPr>
        <w:b/>
        <w:bCs/>
      </w:rPr>
    </w:lvl>
  </w:abstractNum>
  <w:abstractNum w:abstractNumId="16">
    <w:lvl w:ilvl="0">
      <w:start w:val="1"/>
      <w:numFmt w:val="decimal"/>
      <w:lvlText w:val="%1."/>
      <w:lvlJc w:val="start"/>
      <w:pPr>
        <w:tabs>
          <w:tab w:val="num" w:pos="720"/>
        </w:tabs>
        <w:ind w:start="720" w:hanging="360"/>
      </w:pPr>
      <w:rPr>
        <w:b w:val="false"/>
        <w:bCs w:val="false"/>
      </w:rPr>
    </w:lvl>
    <w:lvl w:ilvl="1">
      <w:start w:val="1"/>
      <w:numFmt w:val="decimal"/>
      <w:lvlText w:val="%2."/>
      <w:lvlJc w:val="start"/>
      <w:pPr>
        <w:tabs>
          <w:tab w:val="num" w:pos="1080"/>
        </w:tabs>
        <w:ind w:start="1080" w:hanging="360"/>
      </w:pPr>
      <w:rPr>
        <w:b/>
        <w:bCs/>
      </w:rPr>
    </w:lvl>
    <w:lvl w:ilvl="2">
      <w:start w:val="1"/>
      <w:numFmt w:val="decimal"/>
      <w:lvlText w:val="%3."/>
      <w:lvlJc w:val="start"/>
      <w:pPr>
        <w:tabs>
          <w:tab w:val="num" w:pos="1440"/>
        </w:tabs>
        <w:ind w:start="1440" w:hanging="360"/>
      </w:pPr>
      <w:rPr>
        <w:b/>
        <w:bCs/>
      </w:rPr>
    </w:lvl>
    <w:lvl w:ilvl="3">
      <w:start w:val="1"/>
      <w:numFmt w:val="decimal"/>
      <w:lvlText w:val="%4."/>
      <w:lvlJc w:val="start"/>
      <w:pPr>
        <w:tabs>
          <w:tab w:val="num" w:pos="1800"/>
        </w:tabs>
        <w:ind w:start="1800" w:hanging="360"/>
      </w:pPr>
      <w:rPr>
        <w:b/>
        <w:bCs/>
      </w:rPr>
    </w:lvl>
    <w:lvl w:ilvl="4">
      <w:start w:val="1"/>
      <w:numFmt w:val="decimal"/>
      <w:lvlText w:val="%5."/>
      <w:lvlJc w:val="start"/>
      <w:pPr>
        <w:tabs>
          <w:tab w:val="num" w:pos="2160"/>
        </w:tabs>
        <w:ind w:start="2160" w:hanging="360"/>
      </w:pPr>
      <w:rPr>
        <w:b/>
        <w:bCs/>
      </w:rPr>
    </w:lvl>
    <w:lvl w:ilvl="5">
      <w:start w:val="1"/>
      <w:numFmt w:val="decimal"/>
      <w:lvlText w:val="%6."/>
      <w:lvlJc w:val="start"/>
      <w:pPr>
        <w:tabs>
          <w:tab w:val="num" w:pos="2520"/>
        </w:tabs>
        <w:ind w:start="2520" w:hanging="360"/>
      </w:pPr>
      <w:rPr>
        <w:b/>
        <w:bCs/>
      </w:rPr>
    </w:lvl>
    <w:lvl w:ilvl="6">
      <w:start w:val="1"/>
      <w:numFmt w:val="decimal"/>
      <w:lvlText w:val="%7."/>
      <w:lvlJc w:val="start"/>
      <w:pPr>
        <w:tabs>
          <w:tab w:val="num" w:pos="2880"/>
        </w:tabs>
        <w:ind w:start="2880" w:hanging="360"/>
      </w:pPr>
      <w:rPr>
        <w:b/>
        <w:bCs/>
      </w:rPr>
    </w:lvl>
    <w:lvl w:ilvl="7">
      <w:start w:val="1"/>
      <w:numFmt w:val="decimal"/>
      <w:lvlText w:val="%8."/>
      <w:lvlJc w:val="start"/>
      <w:pPr>
        <w:tabs>
          <w:tab w:val="num" w:pos="3240"/>
        </w:tabs>
        <w:ind w:start="3240" w:hanging="360"/>
      </w:pPr>
      <w:rPr>
        <w:b/>
        <w:bCs/>
      </w:rPr>
    </w:lvl>
    <w:lvl w:ilvl="8">
      <w:start w:val="1"/>
      <w:numFmt w:val="decimal"/>
      <w:lvlText w:val="%9."/>
      <w:lvlJc w:val="start"/>
      <w:pPr>
        <w:tabs>
          <w:tab w:val="num" w:pos="3600"/>
        </w:tabs>
        <w:ind w:start="3600" w:hanging="360"/>
      </w:pPr>
      <w:rPr>
        <w:b/>
        <w:bCs/>
      </w:rPr>
    </w:lvl>
  </w:abstractNum>
  <w:abstractNum w:abstractNumId="1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2"/>
    <w:lvlOverride w:ilvl="0">
      <w:startOverride w:val="1"/>
    </w:lvlOverride>
  </w:num>
  <w:num w:numId="19">
    <w:abstractNumId w:val="4"/>
    <w:lvlOverride w:ilvl="0">
      <w:startOverride w:val="1"/>
    </w:lvlOverride>
  </w:num>
  <w:num w:numId="20">
    <w:abstractNumId w:val="5"/>
    <w:lvlOverride w:ilvl="0">
      <w:startOverride w:val="1"/>
    </w:lvlOverride>
  </w:num>
  <w:num w:numId="21">
    <w:abstractNumId w:val="2"/>
    <w:lvlOverride w:ilvl="0">
      <w:startOverride w:val="1"/>
    </w:lvlOverride>
  </w:num>
  <w:num w:numId="22">
    <w:abstractNumId w:val="2"/>
    <w:lvlOverride w:ilvl="0">
      <w:startOverride w:val="1"/>
    </w:lvlOverride>
  </w:num>
  <w:num w:numId="23">
    <w:abstractNumId w:val="2"/>
    <w:lvlOverride w:ilvl="0">
      <w:startOverride w:val="1"/>
    </w:lvlOverride>
  </w:num>
  <w:num w:numId="24">
    <w:abstractNumId w:val="2"/>
    <w:lvlOverride w:ilvl="0">
      <w:startOverride w:val="1"/>
    </w:lvlOverride>
  </w:num>
  <w:num w:numId="25">
    <w:abstractNumId w:val="5"/>
    <w:lvlOverride w:ilvl="0">
      <w:startOverride w:val="1"/>
    </w:lvlOverride>
  </w:num>
  <w:num w:numId="26">
    <w:abstractNumId w:val="2"/>
    <w:lvlOverride w:ilvl="0">
      <w:startOverride w:val="1"/>
    </w:lvlOverride>
  </w:num>
  <w:num w:numId="27">
    <w:abstractNumId w:val="2"/>
    <w:lvlOverride w:ilvl="0">
      <w:startOverride w:val="1"/>
    </w:lvlOverride>
  </w:num>
</w:numbering>
</file>

<file path=word/settings.xml><?xml version="1.0" encoding="utf-8"?>
<w:settings xmlns:w="http://schemas.openxmlformats.org/wordprocessingml/2006/main">
  <w:zoom w:percent="130"/>
  <w:defaultTabStop w:val="720"/>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oto Serif CJK SC" w:cs="Mangal"/>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Arial" w:hAnsi="Arial" w:eastAsia="Noto Serif CJK SC" w:cs="Mangal"/>
      <w:color w:val="auto"/>
      <w:kern w:val="2"/>
      <w:sz w:val="24"/>
      <w:szCs w:val="24"/>
      <w:lang w:val="en-US" w:eastAsia="zh-CN" w:bidi="hi-IN"/>
    </w:rPr>
  </w:style>
  <w:style w:type="paragraph" w:styleId="Heading1">
    <w:name w:val="Heading 1"/>
    <w:basedOn w:val="Heading"/>
    <w:next w:val="BodyText"/>
    <w:qFormat/>
    <w:pPr>
      <w:spacing w:before="240" w:after="120"/>
      <w:outlineLvl w:val="0"/>
    </w:pPr>
    <w:rPr>
      <w:rFonts w:ascii="Liberation Serif" w:hAnsi="Liberation Serif" w:eastAsia="Noto Serif CJK SC" w:cs="Mangal"/>
      <w:b/>
      <w:bCs/>
      <w:sz w:val="48"/>
      <w:szCs w:val="48"/>
    </w:rPr>
  </w:style>
  <w:style w:type="paragraph" w:styleId="Heading3">
    <w:name w:val="Heading 3"/>
    <w:basedOn w:val="Heading"/>
    <w:next w:val="BodyText"/>
    <w:qFormat/>
    <w:pPr>
      <w:spacing w:before="140" w:after="120"/>
      <w:outlineLvl w:val="2"/>
    </w:pPr>
    <w:rPr>
      <w:rFonts w:ascii="Liberation Serif" w:hAnsi="Liberation Serif" w:eastAsia="Noto Serif CJK SC" w:cs="Mangal"/>
      <w:b/>
      <w:bCs/>
      <w:sz w:val="28"/>
      <w:szCs w:val="28"/>
    </w:rPr>
  </w:style>
  <w:style w:type="character" w:styleId="DefaultParagraphFont">
    <w:name w:val="Default Paragraph Font"/>
    <w:qFormat/>
    <w:rPr/>
  </w:style>
  <w:style w:type="character" w:styleId="Hyperlink">
    <w:name w:val="Hyperlink"/>
    <w:basedOn w:val="DefaultParagraphFont"/>
    <w:rPr>
      <w:color w:themeColor="hyperlink" w:val="0000FF"/>
      <w:u w:val="single"/>
    </w:rPr>
  </w:style>
  <w:style w:type="character" w:styleId="NumberingSymbols">
    <w:name w:val="Numbering Symbols"/>
    <w:qFormat/>
    <w:rPr>
      <w:b/>
      <w:bCs/>
    </w:rPr>
  </w:style>
  <w:style w:type="character" w:styleId="Strong">
    <w:name w:val="Strong"/>
    <w:qFormat/>
    <w:rPr>
      <w:b/>
      <w:bCs/>
    </w:rPr>
  </w:style>
  <w:style w:type="character" w:styleId="Ins">
    <w:name w:val="ins"/>
    <w:qFormat/>
    <w:rPr/>
  </w:style>
  <w:style w:type="paragraph" w:styleId="Heading">
    <w:name w:val="Heading"/>
    <w:basedOn w:val="Normal"/>
    <w:next w:val="BodyText"/>
    <w:qFormat/>
    <w:pPr>
      <w:keepNext w:val="true"/>
      <w:spacing w:before="240" w:after="120"/>
    </w:pPr>
    <w:rPr>
      <w:rFonts w:ascii="Arial" w:hAnsi="Arial" w:eastAsia="Noto Sans CJK SC"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Arial" w:hAnsi="Arial" w:cs="Mangal"/>
    </w:rPr>
  </w:style>
  <w:style w:type="paragraph" w:styleId="Caption">
    <w:name w:val="Caption"/>
    <w:basedOn w:val="Normal"/>
    <w:qFormat/>
    <w:pPr>
      <w:suppressLineNumbers/>
      <w:spacing w:before="120" w:after="120"/>
    </w:pPr>
    <w:rPr>
      <w:rFonts w:ascii="Arial" w:hAnsi="Arial" w:cs="Mangal"/>
      <w:i/>
      <w:iCs/>
      <w:sz w:val="24"/>
      <w:szCs w:val="24"/>
    </w:rPr>
  </w:style>
  <w:style w:type="paragraph" w:styleId="Index">
    <w:name w:val="Index"/>
    <w:basedOn w:val="Normal"/>
    <w:qFormat/>
    <w:pPr>
      <w:suppressLineNumbers/>
    </w:pPr>
    <w:rPr>
      <w:rFonts w:ascii="Arial" w:hAnsi="Arial" w:cs="Mangal"/>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Header">
    <w:name w:val="Header"/>
    <w:basedOn w:val="HeaderandFooter"/>
    <w:pPr>
      <w:suppressLineNumbers/>
    </w:pPr>
    <w:rPr/>
  </w:style>
  <w:style w:type="paragraph" w:styleId="PreformattedText">
    <w:name w:val="Preformatted Text"/>
    <w:basedOn w:val="Normal"/>
    <w:qFormat/>
    <w:pPr>
      <w:spacing w:before="0" w:after="0"/>
    </w:pPr>
    <w:rPr>
      <w:rFonts w:ascii="Liberation Mono" w:hAnsi="Liberation Mono" w:eastAsia="Noto Sans Mono CJK SC"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1280</TotalTime>
  <Application>LibreOffice/7.6.7.2$Linux_X86_64 LibreOffice_project/60$Build-2</Application>
  <AppVersion>15.0000</AppVersion>
  <Pages>54</Pages>
  <Words>6501</Words>
  <Characters>32077</Characters>
  <CharactersWithSpaces>44428</CharactersWithSpaces>
  <Paragraphs>1337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2025-07-21T10:40:31Z</dcterms:created>
  <dc:creator/>
  <dc:description/>
  <dc:language>en-US</dc:language>
  <cp:lastModifiedBy/>
  <cp:lastPrinted>2026-03-30T17:18:36Z</cp:lastPrinted>
  <dcterms:modified xsi:type="dcterms:W3CDTF">2026-03-30T17:19:44Z</dcterms:modified>
  <cp:revision>170</cp:revision>
  <dc:subject/>
  <dc:title/>
</cp:coreProperties>
</file>

<file path=docProps/custom.xml><?xml version="1.0" encoding="utf-8"?>
<Properties xmlns="http://schemas.openxmlformats.org/officeDocument/2006/custom-properties" xmlns:vt="http://schemas.openxmlformats.org/officeDocument/2006/docPropsVTypes"/>
</file>